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63B8" w14:textId="32DB566E" w:rsidR="00A53D4D" w:rsidRPr="00485A53" w:rsidRDefault="00485A53" w:rsidP="00485A53">
      <w:pPr>
        <w:jc w:val="center"/>
        <w:rPr>
          <w:rFonts w:ascii="宋体" w:eastAsia="宋体" w:hAnsi="宋体"/>
          <w:b/>
          <w:color w:val="3D3D3D"/>
          <w:sz w:val="36"/>
          <w:szCs w:val="36"/>
        </w:rPr>
      </w:pPr>
      <w:bookmarkStart w:id="0" w:name="_GoBack"/>
      <w:bookmarkEnd w:id="0"/>
      <w:r w:rsidRPr="00485A53">
        <w:rPr>
          <w:rFonts w:ascii="宋体" w:eastAsia="宋体" w:hAnsi="宋体" w:hint="eastAsia"/>
          <w:b/>
          <w:color w:val="3D3D3D"/>
          <w:sz w:val="36"/>
          <w:szCs w:val="36"/>
        </w:rPr>
        <w:t>长城软件201</w:t>
      </w:r>
      <w:r w:rsidR="00037623">
        <w:rPr>
          <w:rFonts w:ascii="宋体" w:eastAsia="宋体" w:hAnsi="宋体" w:hint="eastAsia"/>
          <w:b/>
          <w:color w:val="3D3D3D"/>
          <w:sz w:val="36"/>
          <w:szCs w:val="36"/>
        </w:rPr>
        <w:t>6</w:t>
      </w:r>
      <w:r w:rsidRPr="00485A53">
        <w:rPr>
          <w:rFonts w:ascii="宋体" w:eastAsia="宋体" w:hAnsi="宋体" w:hint="eastAsia"/>
          <w:b/>
          <w:color w:val="3D3D3D"/>
          <w:sz w:val="36"/>
          <w:szCs w:val="36"/>
        </w:rPr>
        <w:t>年招聘简章</w:t>
      </w:r>
    </w:p>
    <w:p w14:paraId="7C6958BE" w14:textId="77777777" w:rsidR="00485A53" w:rsidRPr="00485A53" w:rsidRDefault="00485A53" w:rsidP="00485A5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 w:hAnsi="Times New Roman"/>
          <w:color w:val="3D3D3D"/>
        </w:rPr>
      </w:pPr>
      <w:r w:rsidRPr="00485A53">
        <w:rPr>
          <w:rFonts w:ascii="Times New Roman" w:hint="eastAsia"/>
          <w:color w:val="3D3D3D"/>
        </w:rPr>
        <w:t>长城计算机软件与系统有限公司（简称长城软件）是中国电子信息产业集团有限公司（简称中国电子）计算机软件板块的核心企业之一；是国内知名的系统集成服务商和应用解决方案供应商，成立于</w:t>
      </w:r>
      <w:r w:rsidRPr="00485A53">
        <w:rPr>
          <w:rFonts w:ascii="Times New Roman" w:hAnsi="Times New Roman" w:hint="eastAsia"/>
          <w:color w:val="3D3D3D"/>
        </w:rPr>
        <w:t>1993</w:t>
      </w:r>
      <w:r w:rsidRPr="00485A53">
        <w:rPr>
          <w:rFonts w:ascii="Times New Roman" w:hint="eastAsia"/>
          <w:color w:val="3D3D3D"/>
        </w:rPr>
        <w:t>年，注册资本</w:t>
      </w:r>
      <w:r w:rsidRPr="00485A53">
        <w:rPr>
          <w:rFonts w:ascii="Times New Roman" w:hAnsi="Times New Roman" w:hint="eastAsia"/>
          <w:color w:val="3D3D3D"/>
        </w:rPr>
        <w:t>1.67</w:t>
      </w:r>
      <w:r w:rsidRPr="00485A53">
        <w:rPr>
          <w:rFonts w:ascii="Times New Roman" w:hint="eastAsia"/>
          <w:color w:val="3D3D3D"/>
        </w:rPr>
        <w:t>亿元人民币。长城软件</w:t>
      </w:r>
      <w:r w:rsidRPr="00485A53">
        <w:rPr>
          <w:rFonts w:ascii="Times New Roman" w:hAnsi="Times New Roman" w:hint="eastAsia"/>
          <w:color w:val="3D3D3D"/>
        </w:rPr>
        <w:t>1988</w:t>
      </w:r>
      <w:r w:rsidRPr="00485A53">
        <w:rPr>
          <w:rFonts w:ascii="Times New Roman" w:hint="eastAsia"/>
          <w:color w:val="3D3D3D"/>
        </w:rPr>
        <w:t>年始创于中国长城计算机集团公司（简称长城集团）应用开发事业部。</w:t>
      </w:r>
    </w:p>
    <w:p w14:paraId="707E6383" w14:textId="77777777" w:rsidR="00485A53" w:rsidRPr="00485A53" w:rsidRDefault="00485A53" w:rsidP="00485A5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 w:hAnsi="Times New Roman"/>
          <w:color w:val="3D3D3D"/>
        </w:rPr>
      </w:pPr>
      <w:r w:rsidRPr="00485A53">
        <w:rPr>
          <w:rFonts w:ascii="Times New Roman" w:hint="eastAsia"/>
          <w:color w:val="3D3D3D"/>
        </w:rPr>
        <w:t>长城软件在行业应用、系统集成、咨询服务等主要业务方面，形成了完善的业务体系、技术支撑体系以及覆盖全国的市场与服务体系，行业涉及知识产权、税务、统计、审计、工商、公安、政法等，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金税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、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金信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、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金盾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、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金审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、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金宏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等国家</w:t>
      </w:r>
      <w:r w:rsidRPr="00485A53">
        <w:rPr>
          <w:rFonts w:ascii="Times New Roman" w:hAnsi="Times New Roman" w:hint="eastAsia"/>
          <w:color w:val="3D3D3D"/>
        </w:rPr>
        <w:t>“</w:t>
      </w:r>
      <w:r w:rsidRPr="00485A53">
        <w:rPr>
          <w:rFonts w:ascii="Times New Roman" w:hint="eastAsia"/>
          <w:color w:val="3D3D3D"/>
        </w:rPr>
        <w:t>金</w:t>
      </w:r>
      <w:r w:rsidRPr="00485A53">
        <w:rPr>
          <w:rFonts w:ascii="Times New Roman" w:hAnsi="Times New Roman" w:hint="eastAsia"/>
          <w:color w:val="3D3D3D"/>
        </w:rPr>
        <w:t>”</w:t>
      </w:r>
      <w:r w:rsidRPr="00485A53">
        <w:rPr>
          <w:rFonts w:ascii="Times New Roman" w:hint="eastAsia"/>
          <w:color w:val="3D3D3D"/>
        </w:rPr>
        <w:t>字工程项目的建设经历，印证了长城软件承担大型工程项目建设的雄厚实力。</w:t>
      </w:r>
    </w:p>
    <w:p w14:paraId="3BBC8769" w14:textId="77777777" w:rsidR="00485A53" w:rsidRPr="00485A53" w:rsidRDefault="00485A53" w:rsidP="00485A5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 w:hAnsi="Times New Roman"/>
          <w:color w:val="3D3D3D"/>
        </w:rPr>
      </w:pPr>
      <w:r w:rsidRPr="00485A53">
        <w:rPr>
          <w:rFonts w:ascii="Times New Roman" w:hint="eastAsia"/>
          <w:color w:val="3D3D3D"/>
        </w:rPr>
        <w:t>长城软件拥有行业顶级资质，涉及国家秘密的计算机信息系统集成资质（甲级、软件开发）、计算机信息系统集成资质</w:t>
      </w:r>
      <w:r w:rsidRPr="00485A53">
        <w:rPr>
          <w:rFonts w:ascii="Times New Roman" w:hAnsi="Times New Roman" w:hint="eastAsia"/>
          <w:color w:val="3D3D3D"/>
        </w:rPr>
        <w:t>(</w:t>
      </w:r>
      <w:r w:rsidRPr="00485A53">
        <w:rPr>
          <w:rFonts w:ascii="Times New Roman" w:hint="eastAsia"/>
          <w:color w:val="3D3D3D"/>
        </w:rPr>
        <w:t>壹级</w:t>
      </w:r>
      <w:r w:rsidRPr="00485A53">
        <w:rPr>
          <w:rFonts w:ascii="Times New Roman" w:hAnsi="Times New Roman" w:hint="eastAsia"/>
          <w:color w:val="3D3D3D"/>
        </w:rPr>
        <w:t>)</w:t>
      </w:r>
      <w:r w:rsidRPr="00485A53">
        <w:rPr>
          <w:rFonts w:ascii="Times New Roman" w:hint="eastAsia"/>
          <w:color w:val="3D3D3D"/>
        </w:rPr>
        <w:t>、信息安全服务资质证书（安全工程类一级）、</w:t>
      </w:r>
      <w:r w:rsidRPr="00485A53">
        <w:rPr>
          <w:rFonts w:ascii="Times New Roman" w:hAnsi="Times New Roman" w:hint="eastAsia"/>
          <w:color w:val="3D3D3D"/>
        </w:rPr>
        <w:t>ISO/IEC9001</w:t>
      </w:r>
      <w:r w:rsidRPr="00485A53">
        <w:rPr>
          <w:rFonts w:ascii="Times New Roman" w:hint="eastAsia"/>
          <w:color w:val="3D3D3D"/>
        </w:rPr>
        <w:t>质量体系认证、</w:t>
      </w:r>
      <w:r w:rsidRPr="00485A53">
        <w:rPr>
          <w:rFonts w:ascii="Times New Roman" w:hAnsi="Times New Roman" w:hint="eastAsia"/>
          <w:color w:val="3D3D3D"/>
        </w:rPr>
        <w:t>ISO/IEC20000 IT</w:t>
      </w:r>
      <w:r w:rsidRPr="00485A53">
        <w:rPr>
          <w:rFonts w:ascii="Times New Roman" w:hint="eastAsia"/>
          <w:color w:val="3D3D3D"/>
        </w:rPr>
        <w:t>服务管理体系、</w:t>
      </w:r>
      <w:r w:rsidRPr="00485A53">
        <w:rPr>
          <w:rFonts w:ascii="Times New Roman" w:hAnsi="Times New Roman" w:hint="eastAsia"/>
          <w:color w:val="3D3D3D"/>
        </w:rPr>
        <w:t>ISO/IEC 27001</w:t>
      </w:r>
      <w:r w:rsidRPr="00485A53">
        <w:rPr>
          <w:rFonts w:ascii="Times New Roman" w:hint="eastAsia"/>
          <w:color w:val="3D3D3D"/>
        </w:rPr>
        <w:t>信息安全管理系统、</w:t>
      </w:r>
      <w:r w:rsidRPr="00485A53">
        <w:rPr>
          <w:rFonts w:ascii="Times New Roman" w:hAnsi="Times New Roman" w:hint="eastAsia"/>
          <w:color w:val="3D3D3D"/>
        </w:rPr>
        <w:t>CMMIL3</w:t>
      </w:r>
      <w:r w:rsidRPr="00485A53">
        <w:rPr>
          <w:rFonts w:ascii="Times New Roman" w:hint="eastAsia"/>
          <w:color w:val="3D3D3D"/>
        </w:rPr>
        <w:t>认证等。</w:t>
      </w:r>
    </w:p>
    <w:p w14:paraId="4AA3937F" w14:textId="77777777" w:rsidR="00485A53" w:rsidRDefault="00485A53" w:rsidP="00485A5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 w:rsidRPr="00485A53">
        <w:rPr>
          <w:rFonts w:ascii="Times New Roman" w:hint="eastAsia"/>
          <w:color w:val="3D3D3D"/>
        </w:rPr>
        <w:t>多年来，长城软件凭借在业界优秀的品牌形象、完备的业界资质、完善的客户管理体系、丰富的技术资源与开发经验以及团结敬业的技术与管理团队，始终站在中国应用行业软件企业的前列，为推动软件产业实现跨越式发展，为国家的信息化建设做出卓越的贡献。</w:t>
      </w:r>
    </w:p>
    <w:p w14:paraId="005E4C80" w14:textId="77777777" w:rsidR="00B94173" w:rsidRPr="00B94173" w:rsidRDefault="00B94173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 w:rsidRPr="00B94173">
        <w:rPr>
          <w:rFonts w:ascii="Times New Roman" w:hint="eastAsia"/>
          <w:color w:val="3D3D3D"/>
        </w:rPr>
        <w:t>公司优势</w:t>
      </w:r>
    </w:p>
    <w:p w14:paraId="3CA98A6A" w14:textId="77777777" w:rsidR="00B94173" w:rsidRPr="00B94173" w:rsidRDefault="00990C57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1</w:t>
      </w:r>
      <w:r w:rsidR="00B94173" w:rsidRPr="00B94173">
        <w:rPr>
          <w:rFonts w:ascii="Times New Roman" w:hint="eastAsia"/>
          <w:color w:val="3D3D3D"/>
        </w:rPr>
        <w:t>、关注应届生选拔、培养，提供良好的成长、发展平台；</w:t>
      </w:r>
    </w:p>
    <w:p w14:paraId="4F2FDC06" w14:textId="77777777" w:rsidR="00B94173" w:rsidRPr="00B94173" w:rsidRDefault="00990C57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2</w:t>
      </w:r>
      <w:r w:rsidR="00B94173" w:rsidRPr="00B94173">
        <w:rPr>
          <w:rFonts w:ascii="Times New Roman" w:hint="eastAsia"/>
          <w:color w:val="3D3D3D"/>
        </w:rPr>
        <w:t>、央企旗下的国有企业，国内知名的系统集成服务商和应用解决方案供应商；</w:t>
      </w:r>
    </w:p>
    <w:p w14:paraId="7A18C065" w14:textId="77777777" w:rsidR="00B94173" w:rsidRPr="00B94173" w:rsidRDefault="00990C57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3</w:t>
      </w:r>
      <w:r w:rsidR="00B94173" w:rsidRPr="00B94173">
        <w:rPr>
          <w:rFonts w:ascii="Times New Roman" w:hint="eastAsia"/>
          <w:color w:val="3D3D3D"/>
        </w:rPr>
        <w:t>、服务于国家政府机构，承接大型国有项目；</w:t>
      </w:r>
    </w:p>
    <w:p w14:paraId="2299EA50" w14:textId="77777777" w:rsidR="00B94173" w:rsidRPr="00B94173" w:rsidRDefault="00990C57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4</w:t>
      </w:r>
      <w:r w:rsidR="00B94173" w:rsidRPr="00B94173">
        <w:rPr>
          <w:rFonts w:ascii="Times New Roman" w:hint="eastAsia"/>
          <w:color w:val="3D3D3D"/>
        </w:rPr>
        <w:t>、具备国家顶级企业资质、项目资质；</w:t>
      </w:r>
    </w:p>
    <w:p w14:paraId="05BED037" w14:textId="77777777" w:rsidR="00B94173" w:rsidRPr="00B94173" w:rsidRDefault="00990C57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5</w:t>
      </w:r>
      <w:r w:rsidR="00B94173" w:rsidRPr="00B94173">
        <w:rPr>
          <w:rFonts w:ascii="Times New Roman" w:hint="eastAsia"/>
          <w:color w:val="3D3D3D"/>
        </w:rPr>
        <w:t>、拥有专业的技术团队和自主研发的技术平台；</w:t>
      </w:r>
    </w:p>
    <w:p w14:paraId="04467698" w14:textId="77777777" w:rsidR="0043590B" w:rsidRPr="00990C57" w:rsidRDefault="00990C57" w:rsidP="00990C57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  <w:r>
        <w:rPr>
          <w:rFonts w:ascii="Times New Roman" w:hint="eastAsia"/>
          <w:color w:val="3D3D3D"/>
        </w:rPr>
        <w:t>6</w:t>
      </w:r>
      <w:r w:rsidR="00B94173" w:rsidRPr="00B94173">
        <w:rPr>
          <w:rFonts w:ascii="Times New Roman" w:hint="eastAsia"/>
          <w:color w:val="3D3D3D"/>
        </w:rPr>
        <w:t>、“诚信、长久、互动”是我们的服务理念，企业同个人的双赢是我们的用人目标。</w:t>
      </w:r>
    </w:p>
    <w:p w14:paraId="1E4069EE" w14:textId="77777777" w:rsidR="00B94173" w:rsidRPr="00037623" w:rsidRDefault="00236CAF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  <w:highlight w:val="yellow"/>
        </w:rPr>
      </w:pPr>
      <w:r w:rsidRPr="0043590B">
        <w:rPr>
          <w:rFonts w:ascii="Times New Roman" w:hint="eastAsia"/>
          <w:color w:val="3D3D3D"/>
          <w:highlight w:val="yellow"/>
        </w:rPr>
        <w:t>简历接收邮箱：</w:t>
      </w:r>
      <w:r w:rsidR="00037623" w:rsidRPr="00037623">
        <w:rPr>
          <w:rFonts w:ascii="Times New Roman" w:hint="eastAsia"/>
          <w:color w:val="3D3D3D"/>
          <w:highlight w:val="yellow"/>
        </w:rPr>
        <w:t>campus@gwssi.com.cn</w:t>
      </w:r>
    </w:p>
    <w:p w14:paraId="282C9898" w14:textId="77777777" w:rsidR="0043590B" w:rsidRPr="00B94173" w:rsidRDefault="0043590B" w:rsidP="00B94173">
      <w:pPr>
        <w:pStyle w:val="a3"/>
        <w:shd w:val="clear" w:color="auto" w:fill="FFFFFF"/>
        <w:spacing w:before="0" w:beforeAutospacing="0" w:after="0" w:afterAutospacing="0" w:line="272" w:lineRule="atLeast"/>
        <w:ind w:firstLineChars="200" w:firstLine="480"/>
        <w:rPr>
          <w:rFonts w:ascii="Times New Roman"/>
          <w:color w:val="3D3D3D"/>
        </w:rPr>
      </w:pPr>
    </w:p>
    <w:p w14:paraId="51E6BD7C" w14:textId="77777777" w:rsidR="00485A53" w:rsidRPr="00485A53" w:rsidRDefault="00485A53">
      <w:pPr>
        <w:rPr>
          <w:rFonts w:ascii="Times New Roman" w:eastAsia="宋体" w:hAnsi="Times New Roman"/>
          <w:sz w:val="30"/>
          <w:szCs w:val="30"/>
        </w:rPr>
      </w:pPr>
      <w:r w:rsidRPr="00485A53">
        <w:rPr>
          <w:rFonts w:ascii="Times New Roman" w:eastAsia="宋体" w:hint="eastAsia"/>
          <w:sz w:val="30"/>
          <w:szCs w:val="30"/>
          <w:highlight w:val="lightGray"/>
        </w:rPr>
        <w:t>招聘岗位</w:t>
      </w:r>
    </w:p>
    <w:p w14:paraId="1C0015B7" w14:textId="77777777" w:rsidR="00485A53" w:rsidRPr="00485A53" w:rsidRDefault="00485A53" w:rsidP="00485A53">
      <w:pPr>
        <w:rPr>
          <w:rFonts w:ascii="Times New Roman" w:eastAsia="宋体" w:hAnsi="Times New Roman"/>
        </w:rPr>
      </w:pPr>
    </w:p>
    <w:p w14:paraId="4A4DD4E3" w14:textId="77777777" w:rsidR="00485A53" w:rsidRPr="00485A53" w:rsidRDefault="00990C57" w:rsidP="00037623">
      <w:pPr>
        <w:spacing w:beforeLines="50" w:before="156" w:afterLines="50" w:after="156"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支持工程师</w:t>
      </w:r>
    </w:p>
    <w:p w14:paraId="26ECE647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岗位描述：</w:t>
      </w:r>
    </w:p>
    <w:p w14:paraId="694AF527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1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、计算机相关专业的大专以上学历；</w:t>
      </w:r>
    </w:p>
    <w:p w14:paraId="7BABBE51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2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、熟练掌握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office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办公软件；</w:t>
      </w:r>
    </w:p>
    <w:p w14:paraId="06B131E0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3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、有数据库、网络等方面相关基础；</w:t>
      </w:r>
    </w:p>
    <w:p w14:paraId="56D30902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4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、有较强的沟通与表达能力；</w:t>
      </w:r>
    </w:p>
    <w:p w14:paraId="790D7920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5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、有良好的服务态度与服务意识；</w:t>
      </w:r>
    </w:p>
    <w:p w14:paraId="14ECB3F1" w14:textId="77777777" w:rsidR="00990C57" w:rsidRPr="00990C57" w:rsidRDefault="00990C57" w:rsidP="00990C57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6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、有相关电话支持、现场支持工作经验者优先，</w:t>
      </w:r>
    </w:p>
    <w:p w14:paraId="57BFED01" w14:textId="77777777" w:rsidR="00485A53" w:rsidRDefault="00990C57" w:rsidP="00485A53">
      <w:pPr>
        <w:rPr>
          <w:rFonts w:ascii="Times New Roman" w:eastAsia="宋体" w:hAnsiTheme="minorEastAsia"/>
          <w:color w:val="3D3D3D"/>
          <w:szCs w:val="21"/>
        </w:rPr>
      </w:pPr>
      <w:r w:rsidRPr="00990C57">
        <w:rPr>
          <w:rFonts w:ascii="Times New Roman" w:eastAsia="宋体" w:hAnsiTheme="minorEastAsia" w:hint="eastAsia"/>
          <w:color w:val="3D3D3D"/>
          <w:szCs w:val="21"/>
        </w:rPr>
        <w:t>7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、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201</w:t>
      </w:r>
      <w:r w:rsidR="00037623">
        <w:rPr>
          <w:rFonts w:ascii="Times New Roman" w:eastAsia="宋体" w:hAnsiTheme="minorEastAsia" w:hint="eastAsia"/>
          <w:color w:val="3D3D3D"/>
          <w:szCs w:val="21"/>
        </w:rPr>
        <w:t>6</w:t>
      </w:r>
      <w:r>
        <w:rPr>
          <w:rFonts w:ascii="Times New Roman" w:eastAsia="宋体" w:hAnsiTheme="minorEastAsia" w:hint="eastAsia"/>
          <w:color w:val="3D3D3D"/>
          <w:szCs w:val="21"/>
        </w:rPr>
        <w:t>年应届毕业生，北京生源</w:t>
      </w:r>
      <w:r w:rsidRPr="00990C57">
        <w:rPr>
          <w:rFonts w:ascii="Times New Roman" w:eastAsia="宋体" w:hAnsiTheme="minorEastAsia" w:hint="eastAsia"/>
          <w:color w:val="3D3D3D"/>
          <w:szCs w:val="21"/>
        </w:rPr>
        <w:t>。</w:t>
      </w:r>
    </w:p>
    <w:p w14:paraId="78F43200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03EE0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JAVA</w:t>
      </w:r>
      <w:r w:rsidRPr="00A03EE0">
        <w:rPr>
          <w:rFonts w:ascii="Times New Roman" w:eastAsia="宋体" w:hAnsi="Times New Roman" w:cs="Times New Roman" w:hint="eastAsia"/>
          <w:b/>
          <w:sz w:val="24"/>
          <w:szCs w:val="24"/>
        </w:rPr>
        <w:t>开发工程师</w:t>
      </w:r>
    </w:p>
    <w:p w14:paraId="4B2F26C1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岗位职责：</w:t>
      </w:r>
    </w:p>
    <w:p w14:paraId="6AEEA496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1、根据需求文档进行界面原型的开发；</w:t>
      </w:r>
    </w:p>
    <w:p w14:paraId="602CEC9A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2、根据需求文档进行数据库设计工作；</w:t>
      </w:r>
    </w:p>
    <w:p w14:paraId="367DAF2E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3、进行应用软件开发编程工作；</w:t>
      </w:r>
    </w:p>
    <w:p w14:paraId="0EB64C62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4、对开发出的用例进行单元测试工作；</w:t>
      </w:r>
    </w:p>
    <w:p w14:paraId="029D08D2" w14:textId="77777777" w:rsidR="00A03EE0" w:rsidRPr="00AF7A3F" w:rsidRDefault="00A03EE0" w:rsidP="00A03EE0">
      <w:pPr>
        <w:widowControl/>
        <w:rPr>
          <w:rFonts w:ascii="宋体" w:eastAsia="宋体" w:hAnsi="宋体" w:cs="Arial"/>
          <w:kern w:val="0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5、具有一定的文档编写基础，可编写需求文档和用户使用手册等</w:t>
      </w:r>
    </w:p>
    <w:p w14:paraId="5D682320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任职条件：</w:t>
      </w:r>
    </w:p>
    <w:p w14:paraId="7F185D5D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1、201</w:t>
      </w:r>
      <w:r w:rsidR="00037623">
        <w:rPr>
          <w:rFonts w:ascii="宋体" w:eastAsia="宋体" w:hAnsi="宋体" w:cs="Times New Roman" w:hint="eastAsia"/>
          <w:szCs w:val="21"/>
        </w:rPr>
        <w:t>6</w:t>
      </w:r>
      <w:r w:rsidRPr="004C43EE">
        <w:rPr>
          <w:rFonts w:ascii="宋体" w:eastAsia="宋体" w:hAnsi="宋体" w:cs="Times New Roman" w:hint="eastAsia"/>
          <w:szCs w:val="21"/>
        </w:rPr>
        <w:t>年应届毕业，本科及以上学历，计算机相关专业</w:t>
      </w:r>
    </w:p>
    <w:p w14:paraId="64C2A85A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2、熟悉Java编程语言；</w:t>
      </w:r>
    </w:p>
    <w:p w14:paraId="1AC1705F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3、了解J2EE架构下的开发，了解SSH或SSI开发框架；</w:t>
      </w:r>
    </w:p>
    <w:p w14:paraId="0A00A0AA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4、能够对主流数据库进行开发；</w:t>
      </w:r>
    </w:p>
    <w:p w14:paraId="55205D6B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5、具有良好的沟通能力及团队合作精神；</w:t>
      </w:r>
    </w:p>
    <w:p w14:paraId="55ACAC89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6、具有良好的敬业精神，工作踏实、责任心强；</w:t>
      </w:r>
    </w:p>
    <w:p w14:paraId="5C63D55D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7、较强的学习和创新能力，对新技术充满热情；</w:t>
      </w:r>
    </w:p>
    <w:p w14:paraId="7CFD4991" w14:textId="77777777" w:rsidR="00A03EE0" w:rsidRDefault="00A03EE0" w:rsidP="00A03EE0">
      <w:pPr>
        <w:rPr>
          <w:rFonts w:ascii="宋体" w:hAnsi="宋体"/>
          <w:szCs w:val="21"/>
        </w:rPr>
      </w:pPr>
      <w:r w:rsidRPr="004C43EE">
        <w:rPr>
          <w:rFonts w:ascii="宋体" w:eastAsia="宋体" w:hAnsi="宋体" w:cs="Times New Roman" w:hint="eastAsia"/>
          <w:szCs w:val="21"/>
        </w:rPr>
        <w:t>8、具有项目经验者优先。</w:t>
      </w:r>
    </w:p>
    <w:p w14:paraId="1BFC3863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03EE0">
        <w:rPr>
          <w:rFonts w:ascii="Times New Roman" w:eastAsia="宋体" w:hAnsi="Times New Roman" w:cs="Times New Roman" w:hint="eastAsia"/>
          <w:b/>
          <w:sz w:val="24"/>
          <w:szCs w:val="24"/>
        </w:rPr>
        <w:t>销售</w:t>
      </w:r>
    </w:p>
    <w:p w14:paraId="360BF96B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岗位职责：</w:t>
      </w:r>
    </w:p>
    <w:p w14:paraId="046C5458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1、协助销售经理销售公司信息化服务、应用解决方案和软件产品；</w:t>
      </w:r>
    </w:p>
    <w:p w14:paraId="4AEC589C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2、项目售前方案支持，配合销售经理及咨询专家撰写售前沟通方案、标书等；</w:t>
      </w:r>
    </w:p>
    <w:p w14:paraId="68102BB1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3、售后客户服务沟通、解决方案支持；</w:t>
      </w:r>
    </w:p>
    <w:p w14:paraId="4F690908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4、协助销售经理客户关系拓展和维护。</w:t>
      </w:r>
    </w:p>
    <w:p w14:paraId="0B8C48AF" w14:textId="77777777" w:rsidR="00A03EE0" w:rsidRPr="004C43EE" w:rsidRDefault="00A03EE0" w:rsidP="00A03EE0">
      <w:pPr>
        <w:widowControl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任职条件</w:t>
      </w:r>
      <w:r w:rsidRPr="004C43EE">
        <w:rPr>
          <w:rFonts w:ascii="宋体" w:eastAsia="宋体" w:hAnsi="宋体" w:cs="Times New Roman" w:hint="eastAsia"/>
          <w:szCs w:val="21"/>
        </w:rPr>
        <w:t>：</w:t>
      </w:r>
    </w:p>
    <w:p w14:paraId="1FCD0DB6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1、计算机及其相关专业，了解公司解决方案和产品内容、架构、原理，了解其他企业相关产品；</w:t>
      </w:r>
    </w:p>
    <w:p w14:paraId="1893B212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2、分析解决问题能力强，</w:t>
      </w:r>
      <w:r w:rsidR="00A5604A">
        <w:rPr>
          <w:rFonts w:ascii="宋体" w:eastAsia="宋体" w:hAnsi="宋体" w:cs="Times New Roman" w:hint="eastAsia"/>
          <w:szCs w:val="21"/>
        </w:rPr>
        <w:t>逻辑</w:t>
      </w:r>
      <w:r w:rsidRPr="00654B05">
        <w:rPr>
          <w:rFonts w:ascii="宋体" w:eastAsia="宋体" w:hAnsi="宋体" w:cs="Times New Roman" w:hint="eastAsia"/>
          <w:szCs w:val="21"/>
        </w:rPr>
        <w:t>清晰，亲和力强；</w:t>
      </w:r>
    </w:p>
    <w:p w14:paraId="752323CB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3、积极热情，能够独立于客户沟通，并按客户要求提供解决方案。</w:t>
      </w:r>
    </w:p>
    <w:p w14:paraId="602118FB" w14:textId="77777777" w:rsidR="00A03EE0" w:rsidRDefault="00A03EE0" w:rsidP="00A03EE0">
      <w:pPr>
        <w:rPr>
          <w:rFonts w:ascii="Times New Roman" w:eastAsia="宋体" w:hAnsiTheme="minorEastAsia"/>
          <w:color w:val="3D3D3D"/>
          <w:szCs w:val="21"/>
        </w:rPr>
      </w:pPr>
    </w:p>
    <w:p w14:paraId="70C8474C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03EE0">
        <w:rPr>
          <w:rFonts w:ascii="Times New Roman" w:eastAsia="宋体" w:hAnsi="Times New Roman" w:cs="Times New Roman" w:hint="eastAsia"/>
          <w:b/>
          <w:sz w:val="24"/>
          <w:szCs w:val="24"/>
        </w:rPr>
        <w:t>销售助理</w:t>
      </w:r>
    </w:p>
    <w:p w14:paraId="4E6420F3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岗位职责：</w:t>
      </w:r>
    </w:p>
    <w:p w14:paraId="7250EB4F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1、标书的编写、资质申请等项目前期投标工作；</w:t>
      </w:r>
    </w:p>
    <w:p w14:paraId="25601828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2、善于沟通，能够与客户建立良好关系，洞察客户的需求，发觉客户的能力；</w:t>
      </w:r>
    </w:p>
    <w:p w14:paraId="728B8414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3、协助销售承办各项商务工作。</w:t>
      </w:r>
    </w:p>
    <w:p w14:paraId="14A4F70F" w14:textId="77777777" w:rsidR="00D46BDF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任职条件：</w:t>
      </w:r>
    </w:p>
    <w:p w14:paraId="6D56F364" w14:textId="17A6A550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1、应届毕业生，计算机及相关专业，本科及以上学历；</w:t>
      </w:r>
    </w:p>
    <w:p w14:paraId="3BC4348C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2、熟练使用办公软件（如：Word、Excel、PPT等）；</w:t>
      </w:r>
    </w:p>
    <w:p w14:paraId="7120A404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3、协助部门销售人员完成任务；</w:t>
      </w:r>
    </w:p>
    <w:p w14:paraId="0C412066" w14:textId="77777777" w:rsidR="00A03EE0" w:rsidRDefault="00A03EE0" w:rsidP="00A03EE0">
      <w:pPr>
        <w:tabs>
          <w:tab w:val="left" w:pos="142"/>
        </w:tabs>
        <w:jc w:val="left"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4、善于沟通，有较强的客户服务意识。</w:t>
      </w:r>
    </w:p>
    <w:p w14:paraId="39848EBF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03EE0">
        <w:rPr>
          <w:rFonts w:ascii="Times New Roman" w:eastAsia="宋体" w:hAnsi="Times New Roman" w:cs="Times New Roman" w:hint="eastAsia"/>
          <w:b/>
          <w:sz w:val="24"/>
          <w:szCs w:val="24"/>
        </w:rPr>
        <w:t>集成工程师</w:t>
      </w:r>
    </w:p>
    <w:p w14:paraId="2D64F6E0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F7A3F">
        <w:rPr>
          <w:rFonts w:ascii="宋体" w:eastAsia="宋体" w:hAnsi="宋体" w:cs="Times New Roman" w:hint="eastAsia"/>
          <w:szCs w:val="21"/>
        </w:rPr>
        <w:lastRenderedPageBreak/>
        <w:t>岗位职责：</w:t>
      </w:r>
    </w:p>
    <w:p w14:paraId="155FBFC7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1、服务器、存储等设备的安装调试，主要包括WIINDOWS\LINUX\AIX\UNIX系统等；</w:t>
      </w:r>
    </w:p>
    <w:p w14:paraId="154CE4F3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2、系统软件的的安装配置，主要包括数据库、中间件、备份软件、虚拟化软件等产品。</w:t>
      </w:r>
    </w:p>
    <w:p w14:paraId="41F805D6" w14:textId="77777777" w:rsidR="00A03EE0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AF7A3F">
        <w:rPr>
          <w:rFonts w:ascii="宋体" w:eastAsia="宋体" w:hAnsi="宋体" w:cs="Times New Roman" w:hint="eastAsia"/>
          <w:szCs w:val="21"/>
        </w:rPr>
        <w:t>任职条件：</w:t>
      </w:r>
    </w:p>
    <w:p w14:paraId="6304A820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1、201</w:t>
      </w:r>
      <w:r w:rsidR="00037623">
        <w:rPr>
          <w:rFonts w:ascii="宋体" w:eastAsia="宋体" w:hAnsi="宋体" w:cs="Times New Roman" w:hint="eastAsia"/>
          <w:szCs w:val="21"/>
        </w:rPr>
        <w:t>6</w:t>
      </w:r>
      <w:r w:rsidRPr="00654B05">
        <w:rPr>
          <w:rFonts w:ascii="宋体" w:eastAsia="宋体" w:hAnsi="宋体" w:cs="Times New Roman" w:hint="eastAsia"/>
          <w:szCs w:val="21"/>
        </w:rPr>
        <w:t>年应届毕业生，本科及以上学历，计算机相关专业；</w:t>
      </w:r>
    </w:p>
    <w:p w14:paraId="44B2B51B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2、熟悉各平台操作系统、熟悉SAN、NAS等相关技术；</w:t>
      </w:r>
    </w:p>
    <w:p w14:paraId="16DAB2B7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3、熟悉目前主流数据库、中间件等系统软件产品；</w:t>
      </w:r>
    </w:p>
    <w:p w14:paraId="5F06CB27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4、了解目前主流的主机、存储厂家及主要产品线；</w:t>
      </w:r>
    </w:p>
    <w:p w14:paraId="22AC8B9C" w14:textId="77777777" w:rsidR="00A03EE0" w:rsidRPr="00654B05" w:rsidRDefault="00A03EE0" w:rsidP="00A03EE0">
      <w:pPr>
        <w:widowControl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5、具有较强的学习能力和良好的沟通表达能力；</w:t>
      </w:r>
    </w:p>
    <w:p w14:paraId="50749D7D" w14:textId="77777777" w:rsidR="00A03EE0" w:rsidRDefault="00A03EE0" w:rsidP="00A03EE0">
      <w:pPr>
        <w:tabs>
          <w:tab w:val="left" w:pos="142"/>
        </w:tabs>
        <w:jc w:val="left"/>
        <w:rPr>
          <w:rFonts w:ascii="宋体" w:eastAsia="宋体" w:hAnsi="宋体" w:cs="Times New Roman"/>
          <w:szCs w:val="21"/>
        </w:rPr>
      </w:pPr>
      <w:r w:rsidRPr="00654B05">
        <w:rPr>
          <w:rFonts w:ascii="宋体" w:eastAsia="宋体" w:hAnsi="宋体" w:cs="Times New Roman" w:hint="eastAsia"/>
          <w:szCs w:val="21"/>
        </w:rPr>
        <w:t>6、具有项目经验及IBM、OCP等证书者优先。</w:t>
      </w:r>
    </w:p>
    <w:p w14:paraId="24CA98A2" w14:textId="77777777" w:rsidR="00A03EE0" w:rsidRPr="00A03EE0" w:rsidRDefault="00A03EE0" w:rsidP="0003762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人力资源专员</w:t>
      </w:r>
    </w:p>
    <w:p w14:paraId="0B4E38A0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岗位职责：</w:t>
      </w:r>
    </w:p>
    <w:p w14:paraId="52DF0753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1、员工考勤、考核、晋升、调动相关手续办理；</w:t>
      </w:r>
    </w:p>
    <w:p w14:paraId="5128D3A4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2、人员入、离职的信息反馈，资料传递，相关手续办理；</w:t>
      </w:r>
    </w:p>
    <w:p w14:paraId="264C2846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3、协助上级建立健全公司的绩效考核实施体系；</w:t>
      </w:r>
    </w:p>
    <w:p w14:paraId="52B1DC45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4、协助招聘、培训主管完成人员招聘，培训及入职管理；</w:t>
      </w:r>
    </w:p>
    <w:p w14:paraId="0C5C30EA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5、跟踪评估各类人才的使用情况；</w:t>
      </w:r>
    </w:p>
    <w:p w14:paraId="47CD3F6C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6、完成领导交办的其他工作。</w:t>
      </w:r>
    </w:p>
    <w:p w14:paraId="2806F7D7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任职要求：</w:t>
      </w:r>
    </w:p>
    <w:p w14:paraId="2E5EB245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1、201</w:t>
      </w:r>
      <w:r w:rsidR="00037623">
        <w:rPr>
          <w:rFonts w:ascii="宋体" w:hAnsi="宋体" w:hint="eastAsia"/>
          <w:szCs w:val="21"/>
        </w:rPr>
        <w:t>6</w:t>
      </w:r>
      <w:r w:rsidRPr="00A03EE0">
        <w:rPr>
          <w:rFonts w:ascii="宋体" w:hAnsi="宋体"/>
          <w:szCs w:val="21"/>
        </w:rPr>
        <w:t>年应届毕业生</w:t>
      </w:r>
      <w:r>
        <w:rPr>
          <w:rFonts w:ascii="宋体" w:hAnsi="宋体" w:hint="eastAsia"/>
          <w:szCs w:val="21"/>
        </w:rPr>
        <w:t>，</w:t>
      </w:r>
      <w:r w:rsidRPr="00A03EE0">
        <w:rPr>
          <w:rFonts w:ascii="宋体" w:hAnsi="宋体"/>
          <w:szCs w:val="21"/>
        </w:rPr>
        <w:t>本科或以上学历</w:t>
      </w:r>
      <w:r>
        <w:rPr>
          <w:rFonts w:ascii="宋体" w:hAnsi="宋体" w:hint="eastAsia"/>
          <w:szCs w:val="21"/>
        </w:rPr>
        <w:t>，大三、研一、研二学生</w:t>
      </w:r>
      <w:r w:rsidRPr="00A03EE0">
        <w:rPr>
          <w:rFonts w:ascii="宋体" w:hAnsi="宋体"/>
          <w:szCs w:val="21"/>
        </w:rPr>
        <w:t>，人力资源管理或计算机相关专业；</w:t>
      </w:r>
    </w:p>
    <w:p w14:paraId="01E9DFA1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2、有一定人力资源理论知识；</w:t>
      </w:r>
    </w:p>
    <w:p w14:paraId="0434DFCF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3、具有很强的团队合作意识，工作积极主动、开拓创新；</w:t>
      </w:r>
    </w:p>
    <w:p w14:paraId="7B7AC424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4、乐于沟通，语言表达条理性、逻辑性强；</w:t>
      </w:r>
    </w:p>
    <w:p w14:paraId="2FC395E7" w14:textId="77777777" w:rsidR="00A03EE0" w:rsidRP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5、为人诚实自律、自信开朗、亲和力佳；</w:t>
      </w:r>
    </w:p>
    <w:p w14:paraId="7D5A7AC8" w14:textId="77777777" w:rsidR="00A03EE0" w:rsidRDefault="00A03EE0" w:rsidP="00A03EE0">
      <w:pPr>
        <w:widowControl/>
        <w:rPr>
          <w:rFonts w:ascii="宋体" w:hAnsi="宋体"/>
          <w:szCs w:val="21"/>
        </w:rPr>
      </w:pPr>
      <w:r w:rsidRPr="00A03EE0">
        <w:rPr>
          <w:rFonts w:ascii="宋体" w:hAnsi="宋体"/>
          <w:szCs w:val="21"/>
        </w:rPr>
        <w:t>6、待人热情有礼貌，工作踏实不急躁 。</w:t>
      </w:r>
    </w:p>
    <w:p w14:paraId="47762600" w14:textId="77777777" w:rsidR="00E117E7" w:rsidRDefault="00E117E7" w:rsidP="00A03EE0">
      <w:pPr>
        <w:widowControl/>
        <w:rPr>
          <w:rFonts w:ascii="宋体" w:hAnsi="宋体"/>
          <w:szCs w:val="21"/>
        </w:rPr>
      </w:pPr>
    </w:p>
    <w:p w14:paraId="1A9CACDD" w14:textId="058A7863" w:rsidR="00E117E7" w:rsidRDefault="00E117E7" w:rsidP="00A03EE0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网络集成工程师</w:t>
      </w:r>
    </w:p>
    <w:p w14:paraId="2C3933F3" w14:textId="4A9F6697" w:rsidR="00E117E7" w:rsidRDefault="00E117E7" w:rsidP="00A03EE0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职责：</w:t>
      </w:r>
    </w:p>
    <w:p w14:paraId="602F8CE4" w14:textId="0E857A72" w:rsidR="00E117E7" w:rsidRPr="00E117E7" w:rsidRDefault="00E117E7" w:rsidP="00E117E7">
      <w:pPr>
        <w:pStyle w:val="a7"/>
        <w:numPr>
          <w:ilvl w:val="0"/>
          <w:numId w:val="1"/>
        </w:numPr>
        <w:rPr>
          <w:szCs w:val="21"/>
        </w:rPr>
      </w:pPr>
      <w:r w:rsidRPr="00E117E7">
        <w:rPr>
          <w:rFonts w:hint="eastAsia"/>
          <w:szCs w:val="21"/>
        </w:rPr>
        <w:t>网络设备安装调试，主要包括主流厂家路由器</w:t>
      </w:r>
      <w:r w:rsidRPr="00E117E7">
        <w:rPr>
          <w:szCs w:val="21"/>
        </w:rPr>
        <w:t>、</w:t>
      </w:r>
      <w:r w:rsidRPr="00E117E7">
        <w:rPr>
          <w:rFonts w:hint="eastAsia"/>
          <w:szCs w:val="21"/>
        </w:rPr>
        <w:t>交换机的配置调试</w:t>
      </w:r>
    </w:p>
    <w:p w14:paraId="4DF6C236" w14:textId="267118A6" w:rsidR="00E117E7" w:rsidRDefault="00E117E7" w:rsidP="00E117E7">
      <w:pPr>
        <w:pStyle w:val="a7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网络规划设计，配合项目经理完成整体网络架构设计</w:t>
      </w:r>
      <w:r w:rsidRPr="00A03EE0">
        <w:rPr>
          <w:szCs w:val="21"/>
        </w:rPr>
        <w:t>、</w:t>
      </w:r>
      <w:r>
        <w:rPr>
          <w:rFonts w:hint="eastAsia"/>
          <w:szCs w:val="21"/>
        </w:rPr>
        <w:t>路由规划</w:t>
      </w:r>
      <w:r w:rsidRPr="00A03EE0">
        <w:rPr>
          <w:szCs w:val="21"/>
        </w:rPr>
        <w:t>、</w:t>
      </w:r>
      <w:r>
        <w:rPr>
          <w:szCs w:val="21"/>
        </w:rPr>
        <w:t>IP</w:t>
      </w:r>
      <w:r>
        <w:rPr>
          <w:rFonts w:hint="eastAsia"/>
          <w:szCs w:val="21"/>
        </w:rPr>
        <w:t>地址规划等</w:t>
      </w:r>
    </w:p>
    <w:p w14:paraId="18B95CFB" w14:textId="7F861847" w:rsidR="00E117E7" w:rsidRDefault="00E117E7" w:rsidP="00E117E7">
      <w:pPr>
        <w:pStyle w:val="a7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安全产品的安装调试以及配合架构师完成安全保障体系设计等</w:t>
      </w:r>
    </w:p>
    <w:p w14:paraId="565E67C2" w14:textId="7A7025FC" w:rsidR="00E117E7" w:rsidRDefault="00E117E7" w:rsidP="00E117E7">
      <w:pPr>
        <w:rPr>
          <w:szCs w:val="21"/>
        </w:rPr>
      </w:pPr>
      <w:r>
        <w:rPr>
          <w:rFonts w:hint="eastAsia"/>
          <w:szCs w:val="21"/>
        </w:rPr>
        <w:t>要求：</w:t>
      </w:r>
    </w:p>
    <w:p w14:paraId="7601833B" w14:textId="4E61A360" w:rsid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 w:rsidRPr="00E117E7">
        <w:rPr>
          <w:rFonts w:hint="eastAsia"/>
          <w:szCs w:val="21"/>
        </w:rPr>
        <w:t>应届毕业生，本科及以上学历，计算机相关专业</w:t>
      </w:r>
    </w:p>
    <w:p w14:paraId="12C5713F" w14:textId="7A4E7405" w:rsid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熟悉基本的网络协议（</w:t>
      </w:r>
      <w:r>
        <w:rPr>
          <w:szCs w:val="21"/>
        </w:rPr>
        <w:t>TCP/IP,OSPF,RIP,BGP,VRRP）</w:t>
      </w:r>
      <w:r>
        <w:rPr>
          <w:rFonts w:hint="eastAsia"/>
          <w:szCs w:val="21"/>
        </w:rPr>
        <w:t>等</w:t>
      </w:r>
    </w:p>
    <w:p w14:paraId="2EC5E4FF" w14:textId="6FDD939E" w:rsid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熟悉信息安全保障体系，了解安全领域基本理论（</w:t>
      </w:r>
      <w:r>
        <w:rPr>
          <w:szCs w:val="21"/>
        </w:rPr>
        <w:t>IPSEC,SSL,VPN）</w:t>
      </w:r>
    </w:p>
    <w:p w14:paraId="2274F4C2" w14:textId="5C02D960" w:rsid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了解目前主流的网络</w:t>
      </w:r>
      <w:r w:rsidRPr="00A03EE0">
        <w:rPr>
          <w:szCs w:val="21"/>
        </w:rPr>
        <w:t>、</w:t>
      </w:r>
      <w:r>
        <w:rPr>
          <w:rFonts w:hint="eastAsia"/>
          <w:szCs w:val="21"/>
        </w:rPr>
        <w:t>安全厂家及主要产品线</w:t>
      </w:r>
    </w:p>
    <w:p w14:paraId="745A2904" w14:textId="0EFF9DB1" w:rsid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具有较强的学习能力和良好的沟通表达能力</w:t>
      </w:r>
    </w:p>
    <w:p w14:paraId="7F513F07" w14:textId="6D8EE3F5" w:rsidR="00E117E7" w:rsidRPr="00E117E7" w:rsidRDefault="00E117E7" w:rsidP="00E117E7">
      <w:pPr>
        <w:pStyle w:val="a7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具有项目经验及网络安全证书者优先</w:t>
      </w:r>
    </w:p>
    <w:p w14:paraId="13254FE2" w14:textId="02BCE7DF" w:rsidR="00A03EE0" w:rsidRPr="00A03EE0" w:rsidRDefault="00E117E7" w:rsidP="00A03EE0">
      <w:pPr>
        <w:widowControl/>
        <w:rPr>
          <w:rFonts w:ascii="Times New Roman" w:eastAsia="宋体" w:hAnsiTheme="minorEastAsia"/>
          <w:color w:val="3D3D3D"/>
          <w:szCs w:val="21"/>
        </w:rPr>
      </w:pPr>
      <w:r>
        <w:rPr>
          <w:rFonts w:ascii="Times New Roman" w:eastAsia="宋体" w:hAnsiTheme="minorEastAsia" w:hint="eastAsia"/>
          <w:color w:val="3D3D3D"/>
          <w:szCs w:val="21"/>
        </w:rPr>
        <w:t xml:space="preserve"> </w:t>
      </w:r>
    </w:p>
    <w:sectPr w:rsidR="00A03EE0" w:rsidRPr="00A03EE0" w:rsidSect="00A5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09B6" w14:textId="77777777" w:rsidR="0050546E" w:rsidRDefault="0050546E" w:rsidP="00B94173">
      <w:r>
        <w:separator/>
      </w:r>
    </w:p>
  </w:endnote>
  <w:endnote w:type="continuationSeparator" w:id="0">
    <w:p w14:paraId="13E27827" w14:textId="77777777" w:rsidR="0050546E" w:rsidRDefault="0050546E" w:rsidP="00B9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E2B76" w14:textId="77777777" w:rsidR="0050546E" w:rsidRDefault="0050546E" w:rsidP="00B94173">
      <w:r>
        <w:separator/>
      </w:r>
    </w:p>
  </w:footnote>
  <w:footnote w:type="continuationSeparator" w:id="0">
    <w:p w14:paraId="084546E8" w14:textId="77777777" w:rsidR="0050546E" w:rsidRDefault="0050546E" w:rsidP="00B9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2610"/>
    <w:multiLevelType w:val="hybridMultilevel"/>
    <w:tmpl w:val="6ACA22DA"/>
    <w:lvl w:ilvl="0" w:tplc="86F0340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B65938"/>
    <w:multiLevelType w:val="hybridMultilevel"/>
    <w:tmpl w:val="822446E2"/>
    <w:lvl w:ilvl="0" w:tplc="30686C5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53"/>
    <w:rsid w:val="00037623"/>
    <w:rsid w:val="00097636"/>
    <w:rsid w:val="000D2E31"/>
    <w:rsid w:val="00215FAB"/>
    <w:rsid w:val="00227138"/>
    <w:rsid w:val="00236CAF"/>
    <w:rsid w:val="002541BE"/>
    <w:rsid w:val="003F2C1F"/>
    <w:rsid w:val="0043590B"/>
    <w:rsid w:val="00485A53"/>
    <w:rsid w:val="0050546E"/>
    <w:rsid w:val="00807793"/>
    <w:rsid w:val="00871A0B"/>
    <w:rsid w:val="008B1EF1"/>
    <w:rsid w:val="008E6E54"/>
    <w:rsid w:val="00990C57"/>
    <w:rsid w:val="009A4931"/>
    <w:rsid w:val="009D451D"/>
    <w:rsid w:val="00A03EE0"/>
    <w:rsid w:val="00A53D4D"/>
    <w:rsid w:val="00A5604A"/>
    <w:rsid w:val="00A56F30"/>
    <w:rsid w:val="00A81C50"/>
    <w:rsid w:val="00AB15C7"/>
    <w:rsid w:val="00B463F4"/>
    <w:rsid w:val="00B94173"/>
    <w:rsid w:val="00BA61C8"/>
    <w:rsid w:val="00BB38A9"/>
    <w:rsid w:val="00C7388F"/>
    <w:rsid w:val="00D46BDF"/>
    <w:rsid w:val="00D97CCA"/>
    <w:rsid w:val="00DB10A8"/>
    <w:rsid w:val="00DF5C57"/>
    <w:rsid w:val="00E117E7"/>
    <w:rsid w:val="00F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81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1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4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173"/>
    <w:rPr>
      <w:sz w:val="18"/>
      <w:szCs w:val="18"/>
    </w:rPr>
  </w:style>
  <w:style w:type="character" w:styleId="a6">
    <w:name w:val="Hyperlink"/>
    <w:basedOn w:val="a0"/>
    <w:uiPriority w:val="99"/>
    <w:unhideWhenUsed/>
    <w:rsid w:val="0043590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3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0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1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4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173"/>
    <w:rPr>
      <w:sz w:val="18"/>
      <w:szCs w:val="18"/>
    </w:rPr>
  </w:style>
  <w:style w:type="character" w:styleId="a6">
    <w:name w:val="Hyperlink"/>
    <w:basedOn w:val="a0"/>
    <w:uiPriority w:val="99"/>
    <w:unhideWhenUsed/>
    <w:rsid w:val="0043590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3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0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2085</Characters>
  <Application>Microsoft Office Word</Application>
  <DocSecurity>0</DocSecurity>
  <Lines>17</Lines>
  <Paragraphs>4</Paragraphs>
  <ScaleCrop>false</ScaleCrop>
  <Company>微软中国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beauty</dc:creator>
  <cp:lastModifiedBy>杨毅</cp:lastModifiedBy>
  <cp:revision>2</cp:revision>
  <dcterms:created xsi:type="dcterms:W3CDTF">2015-11-12T01:16:00Z</dcterms:created>
  <dcterms:modified xsi:type="dcterms:W3CDTF">2015-11-12T01:16:00Z</dcterms:modified>
</cp:coreProperties>
</file>