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0D" w:rsidRDefault="005436AE" w:rsidP="00850EC1">
      <w:pPr>
        <w:spacing w:line="480" w:lineRule="auto"/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bookmarkStart w:id="0" w:name="_GoBack"/>
      <w:bookmarkEnd w:id="0"/>
      <w:r w:rsidRPr="00C24DC1">
        <w:rPr>
          <w:rFonts w:ascii="微软雅黑" w:eastAsia="微软雅黑" w:hAnsi="微软雅黑" w:hint="eastAsia"/>
          <w:b/>
          <w:bCs/>
          <w:sz w:val="44"/>
          <w:szCs w:val="44"/>
        </w:rPr>
        <w:t>科大讯飞2016届校园招聘</w:t>
      </w:r>
    </w:p>
    <w:p w:rsidR="005436AE" w:rsidRDefault="0058710D" w:rsidP="00850EC1">
      <w:pPr>
        <w:spacing w:line="480" w:lineRule="auto"/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58710D">
        <w:rPr>
          <w:rFonts w:ascii="微软雅黑" w:eastAsia="微软雅黑" w:hAnsi="微软雅黑" w:hint="eastAsia"/>
          <w:b/>
          <w:bCs/>
          <w:sz w:val="44"/>
          <w:szCs w:val="44"/>
        </w:rPr>
        <w:t>北京站技术笔试专场</w:t>
      </w:r>
    </w:p>
    <w:p w:rsidR="0086075E" w:rsidRPr="0086075E" w:rsidRDefault="0086075E" w:rsidP="00850EC1">
      <w:pPr>
        <w:spacing w:line="480" w:lineRule="auto"/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——</w:t>
      </w:r>
      <w:r w:rsidR="0065190F">
        <w:rPr>
          <w:rFonts w:ascii="微软雅黑" w:eastAsia="微软雅黑" w:hAnsi="微软雅黑" w:hint="eastAsia"/>
          <w:b/>
          <w:bCs/>
          <w:sz w:val="44"/>
          <w:szCs w:val="44"/>
        </w:rPr>
        <w:t>让世界聆听我们的声音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！</w:t>
      </w:r>
    </w:p>
    <w:p w:rsidR="008839F2" w:rsidRPr="00C24DC1" w:rsidRDefault="008839F2" w:rsidP="00850EC1">
      <w:pPr>
        <w:spacing w:line="360" w:lineRule="auto"/>
        <w:rPr>
          <w:rFonts w:ascii="微软雅黑" w:eastAsia="微软雅黑" w:hAnsi="微软雅黑"/>
        </w:rPr>
      </w:pPr>
    </w:p>
    <w:tbl>
      <w:tblPr>
        <w:tblStyle w:val="a7"/>
        <w:tblW w:w="0" w:type="auto"/>
        <w:jc w:val="center"/>
        <w:tblInd w:w="-345" w:type="dxa"/>
        <w:tblLook w:val="04A0" w:firstRow="1" w:lastRow="0" w:firstColumn="1" w:lastColumn="0" w:noHBand="0" w:noVBand="1"/>
      </w:tblPr>
      <w:tblGrid>
        <w:gridCol w:w="1982"/>
        <w:gridCol w:w="3554"/>
        <w:gridCol w:w="3331"/>
      </w:tblGrid>
      <w:tr w:rsidR="00BB3805" w:rsidTr="00BB3805">
        <w:trPr>
          <w:trHeight w:val="762"/>
          <w:jc w:val="center"/>
        </w:trPr>
        <w:tc>
          <w:tcPr>
            <w:tcW w:w="8867" w:type="dxa"/>
            <w:gridSpan w:val="3"/>
            <w:shd w:val="clear" w:color="auto" w:fill="00B050"/>
            <w:vAlign w:val="center"/>
          </w:tcPr>
          <w:p w:rsidR="00BB3805" w:rsidRPr="00BB3805" w:rsidRDefault="00BB3805" w:rsidP="0058710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1"/>
              </w:rPr>
            </w:pPr>
            <w:r w:rsidRPr="00BB3805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1"/>
              </w:rPr>
              <w:t>科大讯飞2016校园招聘</w:t>
            </w:r>
            <w:r w:rsidR="0058710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1"/>
              </w:rPr>
              <w:t>技术笔试专场</w:t>
            </w:r>
            <w:r w:rsidRPr="00BB3805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1"/>
              </w:rPr>
              <w:t>北京站行程安排</w:t>
            </w:r>
          </w:p>
        </w:tc>
      </w:tr>
      <w:tr w:rsidR="00BB3805" w:rsidTr="00BB3805">
        <w:trPr>
          <w:jc w:val="center"/>
        </w:trPr>
        <w:tc>
          <w:tcPr>
            <w:tcW w:w="1982" w:type="dxa"/>
            <w:vAlign w:val="center"/>
          </w:tcPr>
          <w:p w:rsidR="00BB3805" w:rsidRPr="00BB3805" w:rsidRDefault="00E32AFA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1"/>
              </w:rPr>
              <w:t>笔试</w:t>
            </w:r>
            <w:r w:rsidR="00BB3805" w:rsidRPr="00BB3805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1"/>
              </w:rPr>
              <w:t>学校</w:t>
            </w:r>
          </w:p>
        </w:tc>
        <w:tc>
          <w:tcPr>
            <w:tcW w:w="3554" w:type="dxa"/>
            <w:vAlign w:val="center"/>
          </w:tcPr>
          <w:p w:rsidR="00BB3805" w:rsidRPr="00BB3805" w:rsidRDefault="0058710D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1"/>
              </w:rPr>
              <w:t>笔试</w:t>
            </w:r>
            <w:r w:rsidR="00BB3805" w:rsidRPr="00BB3805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1"/>
              </w:rPr>
              <w:t>时间</w:t>
            </w:r>
          </w:p>
        </w:tc>
        <w:tc>
          <w:tcPr>
            <w:tcW w:w="3331" w:type="dxa"/>
          </w:tcPr>
          <w:p w:rsidR="00BB3805" w:rsidRPr="00BB3805" w:rsidRDefault="0058710D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1"/>
              </w:rPr>
              <w:t>笔试</w:t>
            </w:r>
            <w:r w:rsidR="00BB3805" w:rsidRPr="00BB3805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1"/>
              </w:rPr>
              <w:t>地点</w:t>
            </w:r>
          </w:p>
        </w:tc>
      </w:tr>
      <w:tr w:rsidR="00BB3805" w:rsidTr="00BB3805">
        <w:trPr>
          <w:jc w:val="center"/>
        </w:trPr>
        <w:tc>
          <w:tcPr>
            <w:tcW w:w="1982" w:type="dxa"/>
            <w:vAlign w:val="center"/>
          </w:tcPr>
          <w:p w:rsidR="00BB3805" w:rsidRPr="00BB3805" w:rsidRDefault="0058710D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北京科技大学</w:t>
            </w:r>
          </w:p>
        </w:tc>
        <w:tc>
          <w:tcPr>
            <w:tcW w:w="3554" w:type="dxa"/>
            <w:vAlign w:val="center"/>
          </w:tcPr>
          <w:p w:rsidR="00BB3805" w:rsidRPr="00BB3805" w:rsidRDefault="00BB3805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BB380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10月</w:t>
            </w:r>
            <w:r w:rsid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21</w:t>
            </w:r>
            <w:r w:rsidRPr="00BB380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日</w:t>
            </w:r>
            <w:r w:rsid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 xml:space="preserve">  13</w:t>
            </w:r>
            <w:r w:rsidRPr="00BB380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:30</w:t>
            </w:r>
          </w:p>
        </w:tc>
        <w:tc>
          <w:tcPr>
            <w:tcW w:w="3331" w:type="dxa"/>
          </w:tcPr>
          <w:p w:rsidR="00BB3805" w:rsidRPr="00BB3805" w:rsidRDefault="0058710D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逸夫楼405</w:t>
            </w:r>
          </w:p>
        </w:tc>
      </w:tr>
      <w:tr w:rsidR="00BB3805" w:rsidTr="00BB3805">
        <w:trPr>
          <w:jc w:val="center"/>
        </w:trPr>
        <w:tc>
          <w:tcPr>
            <w:tcW w:w="1982" w:type="dxa"/>
            <w:vAlign w:val="center"/>
          </w:tcPr>
          <w:p w:rsidR="00BB3805" w:rsidRPr="00BB3805" w:rsidRDefault="0058710D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中科院大学</w:t>
            </w:r>
          </w:p>
        </w:tc>
        <w:tc>
          <w:tcPr>
            <w:tcW w:w="3554" w:type="dxa"/>
            <w:vAlign w:val="center"/>
          </w:tcPr>
          <w:p w:rsidR="00BB3805" w:rsidRPr="00BB3805" w:rsidRDefault="00BB3805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BB380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10月</w:t>
            </w:r>
            <w:r w:rsid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21</w:t>
            </w:r>
            <w:r w:rsidRPr="00BB380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日  18:30</w:t>
            </w:r>
          </w:p>
        </w:tc>
        <w:tc>
          <w:tcPr>
            <w:tcW w:w="3331" w:type="dxa"/>
          </w:tcPr>
          <w:p w:rsidR="00BB3805" w:rsidRPr="00BB3805" w:rsidRDefault="0058710D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中关村教学楼S306教室</w:t>
            </w:r>
          </w:p>
        </w:tc>
      </w:tr>
      <w:tr w:rsidR="00BB3805" w:rsidTr="00BB3805">
        <w:trPr>
          <w:jc w:val="center"/>
        </w:trPr>
        <w:tc>
          <w:tcPr>
            <w:tcW w:w="1982" w:type="dxa"/>
            <w:vAlign w:val="center"/>
          </w:tcPr>
          <w:p w:rsidR="00BB3805" w:rsidRPr="00BB3805" w:rsidRDefault="0058710D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北京航空航天大学</w:t>
            </w:r>
          </w:p>
        </w:tc>
        <w:tc>
          <w:tcPr>
            <w:tcW w:w="3554" w:type="dxa"/>
            <w:vAlign w:val="center"/>
          </w:tcPr>
          <w:p w:rsidR="00BB3805" w:rsidRPr="00BB3805" w:rsidRDefault="00BB3805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BB380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10月</w:t>
            </w:r>
            <w:r w:rsid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22</w:t>
            </w:r>
            <w:r w:rsidRPr="00BB380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 xml:space="preserve">日  </w:t>
            </w:r>
            <w:r w:rsidR="00DE77AD" w:rsidRPr="00BB380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18:30</w:t>
            </w:r>
          </w:p>
        </w:tc>
        <w:tc>
          <w:tcPr>
            <w:tcW w:w="3331" w:type="dxa"/>
          </w:tcPr>
          <w:p w:rsidR="0058710D" w:rsidRPr="00BB3805" w:rsidRDefault="0058710D" w:rsidP="0058710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3号楼301</w:t>
            </w:r>
          </w:p>
        </w:tc>
      </w:tr>
      <w:tr w:rsidR="0058710D" w:rsidTr="00BB3805">
        <w:trPr>
          <w:jc w:val="center"/>
        </w:trPr>
        <w:tc>
          <w:tcPr>
            <w:tcW w:w="1982" w:type="dxa"/>
            <w:vAlign w:val="center"/>
          </w:tcPr>
          <w:p w:rsidR="0058710D" w:rsidRPr="0058710D" w:rsidRDefault="0058710D" w:rsidP="00BB3805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北京工业大学</w:t>
            </w:r>
          </w:p>
        </w:tc>
        <w:tc>
          <w:tcPr>
            <w:tcW w:w="3554" w:type="dxa"/>
            <w:vAlign w:val="center"/>
          </w:tcPr>
          <w:p w:rsidR="0058710D" w:rsidRPr="00BB3805" w:rsidRDefault="0058710D" w:rsidP="0058710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BB380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10月</w:t>
            </w:r>
            <w:r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23</w:t>
            </w:r>
            <w:r w:rsidRPr="00BB380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日  1</w:t>
            </w:r>
            <w:r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4:00</w:t>
            </w:r>
          </w:p>
        </w:tc>
        <w:tc>
          <w:tcPr>
            <w:tcW w:w="3331" w:type="dxa"/>
          </w:tcPr>
          <w:p w:rsidR="0058710D" w:rsidRPr="0058710D" w:rsidRDefault="0058710D" w:rsidP="0058710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2"/>
                <w:szCs w:val="21"/>
              </w:rPr>
            </w:pPr>
            <w:r w:rsidRPr="0058710D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2"/>
                <w:szCs w:val="21"/>
              </w:rPr>
              <w:t>信息楼东楼202</w:t>
            </w:r>
          </w:p>
        </w:tc>
      </w:tr>
      <w:tr w:rsidR="00BB3805" w:rsidTr="00BB3805">
        <w:trPr>
          <w:trHeight w:val="1892"/>
          <w:jc w:val="center"/>
        </w:trPr>
        <w:tc>
          <w:tcPr>
            <w:tcW w:w="1982" w:type="dxa"/>
            <w:vAlign w:val="center"/>
          </w:tcPr>
          <w:p w:rsidR="00BB3805" w:rsidRPr="00EC131A" w:rsidRDefault="00BB3805" w:rsidP="00867D2C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00B050"/>
                <w:kern w:val="0"/>
                <w:sz w:val="24"/>
                <w:szCs w:val="21"/>
              </w:rPr>
            </w:pPr>
            <w:r w:rsidRPr="00EC131A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内容</w:t>
            </w:r>
          </w:p>
          <w:p w:rsidR="00BB3805" w:rsidRDefault="00BB3805" w:rsidP="00867D2C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6885" w:type="dxa"/>
            <w:gridSpan w:val="2"/>
            <w:vAlign w:val="center"/>
          </w:tcPr>
          <w:p w:rsidR="00BB3805" w:rsidRDefault="00BB3805" w:rsidP="00BB3805">
            <w:pPr>
              <w:widowControl/>
              <w:spacing w:line="500" w:lineRule="exact"/>
              <w:rPr>
                <w:rFonts w:ascii="微软雅黑" w:eastAsia="微软雅黑" w:hAnsi="微软雅黑" w:cs="宋体"/>
                <w:b/>
                <w:color w:val="FF0000"/>
                <w:kern w:val="0"/>
                <w:sz w:val="24"/>
                <w:szCs w:val="21"/>
              </w:rPr>
            </w:pPr>
            <w:r w:rsidRPr="00BB3805">
              <w:rPr>
                <w:rFonts w:ascii="微软雅黑" w:eastAsia="微软雅黑" w:hAnsi="微软雅黑" w:cs="宋体" w:hint="eastAsia"/>
                <w:b/>
                <w:color w:val="00B050"/>
                <w:kern w:val="0"/>
                <w:sz w:val="24"/>
                <w:szCs w:val="21"/>
              </w:rPr>
              <w:t>HR互动交流</w:t>
            </w:r>
            <w:r w:rsidR="0058710D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1"/>
              </w:rPr>
              <w:t>（开始</w:t>
            </w:r>
            <w:r w:rsidRPr="00CF1F06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1"/>
              </w:rPr>
              <w:t>前30分钟）</w:t>
            </w:r>
          </w:p>
          <w:p w:rsidR="00BB3805" w:rsidRPr="0058710D" w:rsidRDefault="0058710D" w:rsidP="0058710D">
            <w:pPr>
              <w:spacing w:line="500" w:lineRule="exact"/>
              <w:rPr>
                <w:rFonts w:ascii="微软雅黑" w:eastAsia="微软雅黑" w:hAnsi="微软雅黑" w:cs="宋体"/>
                <w:b/>
                <w:color w:val="00B05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B050"/>
                <w:sz w:val="24"/>
              </w:rPr>
              <w:t>现场笔试+接收简历</w:t>
            </w:r>
          </w:p>
        </w:tc>
      </w:tr>
    </w:tbl>
    <w:p w:rsidR="00D83CE5" w:rsidRPr="007C0DC2" w:rsidRDefault="00D83CE5" w:rsidP="00850EC1">
      <w:pPr>
        <w:widowControl/>
        <w:jc w:val="center"/>
        <w:rPr>
          <w:rFonts w:ascii="微软雅黑" w:eastAsia="微软雅黑" w:hAnsi="微软雅黑" w:cs="宋体"/>
          <w:b/>
          <w:color w:val="FF0000"/>
          <w:kern w:val="0"/>
          <w:sz w:val="18"/>
          <w:szCs w:val="21"/>
        </w:rPr>
      </w:pPr>
    </w:p>
    <w:p w:rsidR="000D35D9" w:rsidRPr="00C24DC1" w:rsidRDefault="000D35D9" w:rsidP="00850EC1">
      <w:pPr>
        <w:spacing w:line="360" w:lineRule="auto"/>
        <w:rPr>
          <w:rFonts w:ascii="微软雅黑" w:eastAsia="微软雅黑" w:hAnsi="微软雅黑"/>
        </w:rPr>
      </w:pPr>
      <w:r w:rsidRPr="00C24DC1">
        <w:rPr>
          <w:rFonts w:ascii="微软雅黑" w:eastAsia="微软雅黑" w:hAnsi="微软雅黑" w:hint="eastAsia"/>
        </w:rPr>
        <w:t>请</w:t>
      </w:r>
      <w:r w:rsidR="00876469" w:rsidRPr="00C24DC1">
        <w:rPr>
          <w:rFonts w:ascii="微软雅黑" w:eastAsia="微软雅黑" w:hAnsi="微软雅黑" w:hint="eastAsia"/>
        </w:rPr>
        <w:t>小伙伴们</w:t>
      </w:r>
      <w:r w:rsidRPr="00C24DC1">
        <w:rPr>
          <w:rFonts w:ascii="微软雅黑" w:eastAsia="微软雅黑" w:hAnsi="微软雅黑"/>
        </w:rPr>
        <w:t>先</w:t>
      </w:r>
      <w:r w:rsidR="006E4ED4" w:rsidRPr="00C24DC1">
        <w:rPr>
          <w:rFonts w:ascii="微软雅黑" w:eastAsia="微软雅黑" w:hAnsi="微软雅黑" w:hint="eastAsia"/>
        </w:rPr>
        <w:t>进行</w:t>
      </w:r>
      <w:r w:rsidR="00A15867" w:rsidRPr="00C24DC1">
        <w:rPr>
          <w:rFonts w:ascii="微软雅黑" w:eastAsia="微软雅黑" w:hAnsi="微软雅黑" w:hint="eastAsia"/>
        </w:rPr>
        <w:t>在</w:t>
      </w:r>
      <w:r w:rsidR="00A15867" w:rsidRPr="00C24DC1">
        <w:rPr>
          <w:rFonts w:ascii="微软雅黑" w:eastAsia="微软雅黑" w:hAnsi="微软雅黑"/>
        </w:rPr>
        <w:t>线职位申请与</w:t>
      </w:r>
      <w:r w:rsidR="00670FC1" w:rsidRPr="00C24DC1">
        <w:rPr>
          <w:rFonts w:ascii="微软雅黑" w:eastAsia="微软雅黑" w:hAnsi="微软雅黑" w:hint="eastAsia"/>
        </w:rPr>
        <w:t>简历</w:t>
      </w:r>
      <w:r w:rsidR="00A15867" w:rsidRPr="00C24DC1">
        <w:rPr>
          <w:rFonts w:ascii="微软雅黑" w:eastAsia="微软雅黑" w:hAnsi="微软雅黑" w:hint="eastAsia"/>
        </w:rPr>
        <w:t>投递</w:t>
      </w:r>
      <w:r w:rsidR="0058710D">
        <w:rPr>
          <w:rFonts w:ascii="微软雅黑" w:eastAsia="微软雅黑" w:hAnsi="微软雅黑" w:hint="eastAsia"/>
          <w:b/>
          <w:color w:val="00B050"/>
        </w:rPr>
        <w:t>（</w:t>
      </w:r>
      <w:r w:rsidRPr="00EC131A">
        <w:rPr>
          <w:rFonts w:ascii="微软雅黑" w:eastAsia="微软雅黑" w:hAnsi="微软雅黑"/>
          <w:b/>
          <w:color w:val="00B050"/>
        </w:rPr>
        <w:t>面试等</w:t>
      </w:r>
      <w:r w:rsidR="004F53C8" w:rsidRPr="00EC131A">
        <w:rPr>
          <w:rFonts w:ascii="微软雅黑" w:eastAsia="微软雅黑" w:hAnsi="微软雅黑" w:hint="eastAsia"/>
          <w:b/>
          <w:color w:val="00B050"/>
        </w:rPr>
        <w:t>后续</w:t>
      </w:r>
      <w:r w:rsidR="004F53C8" w:rsidRPr="00EC131A">
        <w:rPr>
          <w:rFonts w:ascii="微软雅黑" w:eastAsia="微软雅黑" w:hAnsi="微软雅黑"/>
          <w:b/>
          <w:color w:val="00B050"/>
        </w:rPr>
        <w:t>安排</w:t>
      </w:r>
      <w:r w:rsidR="004C40B0" w:rsidRPr="00EC131A">
        <w:rPr>
          <w:rFonts w:ascii="微软雅黑" w:eastAsia="微软雅黑" w:hAnsi="微软雅黑"/>
          <w:b/>
          <w:color w:val="00B050"/>
        </w:rPr>
        <w:t>将</w:t>
      </w:r>
      <w:r w:rsidR="004C40B0" w:rsidRPr="00EC131A">
        <w:rPr>
          <w:rFonts w:ascii="微软雅黑" w:eastAsia="微软雅黑" w:hAnsi="微软雅黑" w:hint="eastAsia"/>
          <w:b/>
          <w:color w:val="00B050"/>
        </w:rPr>
        <w:t>通过微信</w:t>
      </w:r>
      <w:r w:rsidRPr="00EC131A">
        <w:rPr>
          <w:rFonts w:ascii="微软雅黑" w:eastAsia="微软雅黑" w:hAnsi="微软雅黑"/>
          <w:b/>
          <w:color w:val="00B050"/>
        </w:rPr>
        <w:t>通知）</w:t>
      </w:r>
      <w:r w:rsidR="00A66DBB" w:rsidRPr="00EC131A">
        <w:rPr>
          <w:rFonts w:ascii="微软雅黑" w:eastAsia="微软雅黑" w:hAnsi="微软雅黑" w:hint="eastAsia"/>
          <w:b/>
          <w:color w:val="00B050"/>
        </w:rPr>
        <w:t>！</w:t>
      </w:r>
    </w:p>
    <w:p w:rsidR="000D35D9" w:rsidRPr="00C24DC1" w:rsidRDefault="000D35D9" w:rsidP="00850EC1">
      <w:pPr>
        <w:spacing w:line="360" w:lineRule="auto"/>
        <w:rPr>
          <w:rFonts w:ascii="微软雅黑" w:eastAsia="微软雅黑" w:hAnsi="微软雅黑"/>
          <w:b/>
        </w:rPr>
      </w:pPr>
      <w:r w:rsidRPr="00C24DC1">
        <w:rPr>
          <w:rFonts w:ascii="微软雅黑" w:eastAsia="微软雅黑" w:hAnsi="微软雅黑" w:hint="eastAsia"/>
          <w:b/>
        </w:rPr>
        <w:t>移动端：</w:t>
      </w:r>
      <w:r w:rsidR="0039661A" w:rsidRPr="00C24DC1">
        <w:rPr>
          <w:rFonts w:ascii="微软雅黑" w:eastAsia="微软雅黑" w:hAnsi="微软雅黑" w:hint="eastAsia"/>
          <w:b/>
        </w:rPr>
        <w:t>关注</w:t>
      </w:r>
      <w:r w:rsidRPr="00C24DC1">
        <w:rPr>
          <w:rFonts w:ascii="微软雅黑" w:eastAsia="微软雅黑" w:hAnsi="微软雅黑" w:hint="eastAsia"/>
          <w:b/>
        </w:rPr>
        <w:t>“科大讯飞招聘”</w:t>
      </w:r>
      <w:r w:rsidR="0039661A" w:rsidRPr="00C24DC1">
        <w:rPr>
          <w:rFonts w:ascii="微软雅黑" w:eastAsia="微软雅黑" w:hAnsi="微软雅黑" w:hint="eastAsia"/>
          <w:b/>
        </w:rPr>
        <w:t>微信</w:t>
      </w:r>
      <w:r w:rsidRPr="00C24DC1">
        <w:rPr>
          <w:rFonts w:ascii="微软雅黑" w:eastAsia="微软雅黑" w:hAnsi="微软雅黑" w:hint="eastAsia"/>
          <w:b/>
        </w:rPr>
        <w:t>公众号</w:t>
      </w:r>
    </w:p>
    <w:p w:rsidR="000D35D9" w:rsidRPr="00C24DC1" w:rsidRDefault="000D35D9" w:rsidP="00850EC1">
      <w:pPr>
        <w:spacing w:line="360" w:lineRule="auto"/>
        <w:rPr>
          <w:rFonts w:ascii="微软雅黑" w:eastAsia="微软雅黑" w:hAnsi="微软雅黑"/>
          <w:b/>
        </w:rPr>
      </w:pPr>
      <w:r w:rsidRPr="00C24DC1">
        <w:rPr>
          <w:rFonts w:ascii="微软雅黑" w:eastAsia="微软雅黑" w:hAnsi="微软雅黑"/>
          <w:b/>
        </w:rPr>
        <w:t>PC</w:t>
      </w:r>
      <w:r w:rsidRPr="00C24DC1">
        <w:rPr>
          <w:rFonts w:ascii="微软雅黑" w:eastAsia="微软雅黑" w:hAnsi="微软雅黑" w:hint="eastAsia"/>
          <w:b/>
        </w:rPr>
        <w:t>端：招聘官网</w:t>
      </w:r>
      <w:hyperlink r:id="rId8" w:history="1">
        <w:r w:rsidR="003D0FA4" w:rsidRPr="00C24DC1">
          <w:rPr>
            <w:rStyle w:val="a8"/>
            <w:rFonts w:ascii="微软雅黑" w:eastAsia="微软雅黑" w:hAnsi="微软雅黑" w:hint="eastAsia"/>
            <w:b/>
          </w:rPr>
          <w:t>http</w:t>
        </w:r>
        <w:r w:rsidR="003D0FA4" w:rsidRPr="00C24DC1">
          <w:rPr>
            <w:rStyle w:val="a8"/>
            <w:rFonts w:ascii="微软雅黑" w:eastAsia="微软雅黑" w:hAnsi="微软雅黑"/>
            <w:b/>
          </w:rPr>
          <w:t>://join.iflytek.com</w:t>
        </w:r>
      </w:hyperlink>
    </w:p>
    <w:p w:rsidR="0039661A" w:rsidRPr="00C24DC1" w:rsidRDefault="00955BF0" w:rsidP="00850EC1">
      <w:pPr>
        <w:tabs>
          <w:tab w:val="left" w:pos="3270"/>
        </w:tabs>
        <w:spacing w:line="360" w:lineRule="auto"/>
        <w:jc w:val="center"/>
        <w:rPr>
          <w:rFonts w:ascii="微软雅黑" w:eastAsia="微软雅黑" w:hAnsi="微软雅黑"/>
        </w:rPr>
      </w:pPr>
      <w:r w:rsidRPr="00C24DC1">
        <w:rPr>
          <w:rFonts w:ascii="微软雅黑" w:eastAsia="微软雅黑" w:hAnsi="微软雅黑"/>
          <w:noProof/>
        </w:rPr>
        <w:drawing>
          <wp:inline distT="0" distB="0" distL="0" distR="0">
            <wp:extent cx="1524000" cy="1524000"/>
            <wp:effectExtent l="19050" t="0" r="0" b="0"/>
            <wp:docPr id="1" name="图片 1" descr="C:\Users\wmchen\Desktop\讯飞招聘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mchen\Desktop\讯飞招聘微信公众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F0" w:rsidRPr="00C24DC1" w:rsidRDefault="00955BF0" w:rsidP="00850EC1">
      <w:pPr>
        <w:spacing w:line="360" w:lineRule="auto"/>
        <w:jc w:val="center"/>
        <w:rPr>
          <w:rFonts w:ascii="微软雅黑" w:eastAsia="微软雅黑" w:hAnsi="微软雅黑"/>
        </w:rPr>
      </w:pPr>
    </w:p>
    <w:p w:rsidR="008839F2" w:rsidRPr="00C24DC1" w:rsidRDefault="008839F2" w:rsidP="00850EC1">
      <w:pPr>
        <w:spacing w:line="360" w:lineRule="auto"/>
        <w:jc w:val="center"/>
        <w:rPr>
          <w:rFonts w:ascii="微软雅黑" w:eastAsia="微软雅黑" w:hAnsi="微软雅黑"/>
          <w:b/>
        </w:rPr>
      </w:pPr>
      <w:r w:rsidRPr="00C24DC1">
        <w:rPr>
          <w:rFonts w:ascii="微软雅黑" w:eastAsia="微软雅黑" w:hAnsi="微软雅黑" w:hint="eastAsia"/>
          <w:b/>
        </w:rPr>
        <w:lastRenderedPageBreak/>
        <w:t>有没有一个理想，能让你彻夜难眠！有没有一个勇气，能让你展翅高飞！</w:t>
      </w:r>
    </w:p>
    <w:p w:rsidR="008839F2" w:rsidRPr="00C24DC1" w:rsidRDefault="008839F2" w:rsidP="00850EC1">
      <w:pPr>
        <w:spacing w:line="360" w:lineRule="auto"/>
        <w:jc w:val="center"/>
        <w:rPr>
          <w:rFonts w:ascii="微软雅黑" w:eastAsia="微软雅黑" w:hAnsi="微软雅黑"/>
          <w:b/>
        </w:rPr>
      </w:pPr>
      <w:r w:rsidRPr="00C24DC1">
        <w:rPr>
          <w:rFonts w:ascii="微软雅黑" w:eastAsia="微软雅黑" w:hAnsi="微软雅黑" w:hint="eastAsia"/>
          <w:b/>
        </w:rPr>
        <w:t>有没有一个决定，能让你不顾一切！有没有一次突破，能让你破茧成蝶！</w:t>
      </w:r>
    </w:p>
    <w:p w:rsidR="0077768B" w:rsidRPr="00C24DC1" w:rsidRDefault="0077768B" w:rsidP="00850EC1">
      <w:pPr>
        <w:spacing w:line="360" w:lineRule="auto"/>
        <w:jc w:val="center"/>
        <w:rPr>
          <w:rFonts w:ascii="微软雅黑" w:eastAsia="微软雅黑" w:hAnsi="微软雅黑"/>
          <w:b/>
        </w:rPr>
      </w:pPr>
    </w:p>
    <w:p w:rsidR="0086075E" w:rsidRPr="00C24DC1" w:rsidRDefault="0086075E" w:rsidP="0086075E">
      <w:pPr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关于讯飞</w:t>
      </w:r>
      <w:r w:rsidRPr="00C24DC1">
        <w:rPr>
          <w:rFonts w:ascii="微软雅黑" w:eastAsia="微软雅黑" w:hAnsi="微软雅黑" w:hint="eastAsia"/>
          <w:b/>
          <w:color w:val="000000" w:themeColor="text1"/>
        </w:rPr>
        <w:t>：</w:t>
      </w:r>
    </w:p>
    <w:p w:rsidR="006A6D38" w:rsidRDefault="00766EBB" w:rsidP="0086075E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C24DC1">
        <w:rPr>
          <w:rFonts w:ascii="微软雅黑" w:eastAsia="微软雅黑" w:hAnsi="微软雅黑" w:hint="eastAsia"/>
        </w:rPr>
        <w:t>科大讯飞</w:t>
      </w:r>
      <w:r w:rsidR="00E07B78" w:rsidRPr="00C24DC1">
        <w:rPr>
          <w:rFonts w:ascii="微软雅黑" w:eastAsia="微软雅黑" w:hAnsi="微软雅黑" w:hint="eastAsia"/>
        </w:rPr>
        <w:t>（股票002230</w:t>
      </w:r>
      <w:r w:rsidR="00E07B78" w:rsidRPr="00C24DC1">
        <w:rPr>
          <w:rFonts w:ascii="微软雅黑" w:eastAsia="微软雅黑" w:hAnsi="微软雅黑"/>
        </w:rPr>
        <w:t>）</w:t>
      </w:r>
      <w:r w:rsidRPr="00C24DC1">
        <w:rPr>
          <w:rFonts w:ascii="微软雅黑" w:eastAsia="微软雅黑" w:hAnsi="微软雅黑" w:hint="eastAsia"/>
        </w:rPr>
        <w:t>是一家专</w:t>
      </w:r>
      <w:r w:rsidR="007C799F" w:rsidRPr="00C24DC1">
        <w:rPr>
          <w:rFonts w:ascii="微软雅黑" w:eastAsia="微软雅黑" w:hAnsi="微软雅黑" w:hint="eastAsia"/>
        </w:rPr>
        <w:t>注于智能</w:t>
      </w:r>
      <w:r w:rsidR="007C799F" w:rsidRPr="00C24DC1">
        <w:rPr>
          <w:rFonts w:ascii="微软雅黑" w:eastAsia="微软雅黑" w:hAnsi="微软雅黑"/>
        </w:rPr>
        <w:t>语音及</w:t>
      </w:r>
      <w:r w:rsidRPr="00C24DC1">
        <w:rPr>
          <w:rFonts w:ascii="微软雅黑" w:eastAsia="微软雅黑" w:hAnsi="微软雅黑" w:hint="eastAsia"/>
        </w:rPr>
        <w:t>人工智能</w:t>
      </w:r>
      <w:r w:rsidR="007C799F" w:rsidRPr="00C24DC1">
        <w:rPr>
          <w:rFonts w:ascii="微软雅黑" w:eastAsia="微软雅黑" w:hAnsi="微软雅黑" w:hint="eastAsia"/>
        </w:rPr>
        <w:t>领域技术</w:t>
      </w:r>
      <w:r w:rsidRPr="00C24DC1">
        <w:rPr>
          <w:rFonts w:ascii="微软雅黑" w:eastAsia="微软雅黑" w:hAnsi="微软雅黑" w:hint="eastAsia"/>
        </w:rPr>
        <w:t>研究，产品</w:t>
      </w:r>
      <w:r w:rsidR="007C799F" w:rsidRPr="00C24DC1">
        <w:rPr>
          <w:rFonts w:ascii="微软雅黑" w:eastAsia="微软雅黑" w:hAnsi="微软雅黑" w:hint="eastAsia"/>
        </w:rPr>
        <w:t>研发与服务</w:t>
      </w:r>
      <w:r w:rsidR="0045429E" w:rsidRPr="00C24DC1">
        <w:rPr>
          <w:rFonts w:ascii="微软雅黑" w:eastAsia="微软雅黑" w:hAnsi="微软雅黑" w:hint="eastAsia"/>
        </w:rPr>
        <w:t>的</w:t>
      </w:r>
      <w:r w:rsidRPr="00C24DC1">
        <w:rPr>
          <w:rFonts w:ascii="微软雅黑" w:eastAsia="微软雅黑" w:hAnsi="微软雅黑" w:hint="eastAsia"/>
        </w:rPr>
        <w:t>国家级</w:t>
      </w:r>
      <w:r w:rsidR="007C799F" w:rsidRPr="00C24DC1">
        <w:rPr>
          <w:rFonts w:ascii="微软雅黑" w:eastAsia="微软雅黑" w:hAnsi="微软雅黑" w:hint="eastAsia"/>
        </w:rPr>
        <w:t>高</w:t>
      </w:r>
      <w:r w:rsidR="007C799F" w:rsidRPr="00C24DC1">
        <w:rPr>
          <w:rFonts w:ascii="微软雅黑" w:eastAsia="微软雅黑" w:hAnsi="微软雅黑"/>
        </w:rPr>
        <w:t>新技术</w:t>
      </w:r>
      <w:r w:rsidRPr="00C24DC1">
        <w:rPr>
          <w:rFonts w:ascii="微软雅黑" w:eastAsia="微软雅黑" w:hAnsi="微软雅黑" w:hint="eastAsia"/>
        </w:rPr>
        <w:t>企业。公司</w:t>
      </w:r>
      <w:r w:rsidR="007C799F" w:rsidRPr="00C24DC1">
        <w:rPr>
          <w:rFonts w:ascii="微软雅黑" w:eastAsia="微软雅黑" w:hAnsi="微软雅黑" w:hint="eastAsia"/>
        </w:rPr>
        <w:t>在</w:t>
      </w:r>
      <w:r w:rsidRPr="00C24DC1">
        <w:rPr>
          <w:rFonts w:ascii="微软雅黑" w:eastAsia="微软雅黑" w:hAnsi="微软雅黑" w:hint="eastAsia"/>
        </w:rPr>
        <w:t>语音合成、语音识别、口语评测、自然语言</w:t>
      </w:r>
      <w:r w:rsidR="007C799F" w:rsidRPr="00C24DC1">
        <w:rPr>
          <w:rFonts w:ascii="微软雅黑" w:eastAsia="微软雅黑" w:hAnsi="微软雅黑" w:hint="eastAsia"/>
        </w:rPr>
        <w:t>处理</w:t>
      </w:r>
      <w:r w:rsidRPr="00C24DC1">
        <w:rPr>
          <w:rFonts w:ascii="微软雅黑" w:eastAsia="微软雅黑" w:hAnsi="微软雅黑" w:hint="eastAsia"/>
        </w:rPr>
        <w:t>、机器翻译、</w:t>
      </w:r>
      <w:r w:rsidR="007C799F" w:rsidRPr="00C24DC1">
        <w:rPr>
          <w:rFonts w:ascii="微软雅黑" w:eastAsia="微软雅黑" w:hAnsi="微软雅黑" w:hint="eastAsia"/>
        </w:rPr>
        <w:t>人</w:t>
      </w:r>
      <w:r w:rsidR="007C799F" w:rsidRPr="00C24DC1">
        <w:rPr>
          <w:rFonts w:ascii="微软雅黑" w:eastAsia="微软雅黑" w:hAnsi="微软雅黑"/>
        </w:rPr>
        <w:t>工智能</w:t>
      </w:r>
      <w:r w:rsidRPr="00C24DC1">
        <w:rPr>
          <w:rFonts w:ascii="微软雅黑" w:eastAsia="微软雅黑" w:hAnsi="微软雅黑" w:hint="eastAsia"/>
        </w:rPr>
        <w:t>等</w:t>
      </w:r>
      <w:r w:rsidR="0045429E" w:rsidRPr="00C24DC1">
        <w:rPr>
          <w:rFonts w:ascii="微软雅黑" w:eastAsia="微软雅黑" w:hAnsi="微软雅黑" w:hint="eastAsia"/>
        </w:rPr>
        <w:t>核</w:t>
      </w:r>
      <w:r w:rsidRPr="00C24DC1">
        <w:rPr>
          <w:rFonts w:ascii="微软雅黑" w:eastAsia="微软雅黑" w:hAnsi="微软雅黑" w:hint="eastAsia"/>
        </w:rPr>
        <w:t>心</w:t>
      </w:r>
      <w:r w:rsidR="00513602" w:rsidRPr="00C24DC1">
        <w:rPr>
          <w:rFonts w:ascii="微软雅黑" w:eastAsia="微软雅黑" w:hAnsi="微软雅黑" w:hint="eastAsia"/>
        </w:rPr>
        <w:t>技术</w:t>
      </w:r>
      <w:r w:rsidRPr="00C24DC1">
        <w:rPr>
          <w:rFonts w:ascii="微软雅黑" w:eastAsia="微软雅黑" w:hAnsi="微软雅黑" w:hint="eastAsia"/>
        </w:rPr>
        <w:t>代表世界最高水平</w:t>
      </w:r>
      <w:r w:rsidR="006A6D38" w:rsidRPr="00C24DC1">
        <w:rPr>
          <w:rFonts w:ascii="微软雅黑" w:eastAsia="微软雅黑" w:hAnsi="微软雅黑" w:hint="eastAsia"/>
        </w:rPr>
        <w:t>。</w:t>
      </w:r>
      <w:r w:rsidRPr="00C24DC1">
        <w:rPr>
          <w:rFonts w:ascii="微软雅黑" w:eastAsia="微软雅黑" w:hAnsi="微软雅黑" w:hint="eastAsia"/>
        </w:rPr>
        <w:t>目前</w:t>
      </w:r>
      <w:r w:rsidR="007C799F" w:rsidRPr="00C24DC1">
        <w:rPr>
          <w:rFonts w:ascii="微软雅黑" w:eastAsia="微软雅黑" w:hAnsi="微软雅黑" w:hint="eastAsia"/>
        </w:rPr>
        <w:t>所</w:t>
      </w:r>
      <w:r w:rsidR="007C799F" w:rsidRPr="00C24DC1">
        <w:rPr>
          <w:rFonts w:ascii="微软雅黑" w:eastAsia="微软雅黑" w:hAnsi="微软雅黑"/>
        </w:rPr>
        <w:t>在</w:t>
      </w:r>
      <w:r w:rsidR="007C799F" w:rsidRPr="00C24DC1">
        <w:rPr>
          <w:rFonts w:ascii="微软雅黑" w:eastAsia="微软雅黑" w:hAnsi="微软雅黑" w:hint="eastAsia"/>
        </w:rPr>
        <w:t>领域</w:t>
      </w:r>
      <w:r w:rsidR="007C799F" w:rsidRPr="00C24DC1">
        <w:rPr>
          <w:rFonts w:ascii="微软雅黑" w:eastAsia="微软雅黑" w:hAnsi="微软雅黑"/>
        </w:rPr>
        <w:t>主</w:t>
      </w:r>
      <w:r w:rsidRPr="00C24DC1">
        <w:rPr>
          <w:rFonts w:ascii="微软雅黑" w:eastAsia="微软雅黑" w:hAnsi="微软雅黑" w:hint="eastAsia"/>
        </w:rPr>
        <w:t>流市场</w:t>
      </w:r>
      <w:r w:rsidR="007C799F" w:rsidRPr="00C24DC1">
        <w:rPr>
          <w:rFonts w:ascii="微软雅黑" w:eastAsia="微软雅黑" w:hAnsi="微软雅黑" w:hint="eastAsia"/>
        </w:rPr>
        <w:t>占有率</w:t>
      </w:r>
      <w:r w:rsidR="007C799F" w:rsidRPr="00C24DC1">
        <w:rPr>
          <w:rFonts w:ascii="微软雅黑" w:eastAsia="微软雅黑" w:hAnsi="微软雅黑"/>
        </w:rPr>
        <w:t>达</w:t>
      </w:r>
      <w:r w:rsidRPr="00C24DC1">
        <w:rPr>
          <w:rFonts w:ascii="微软雅黑" w:eastAsia="微软雅黑" w:hAnsi="微软雅黑"/>
        </w:rPr>
        <w:t>70%</w:t>
      </w:r>
      <w:r w:rsidRPr="00C24DC1">
        <w:rPr>
          <w:rFonts w:ascii="微软雅黑" w:eastAsia="微软雅黑" w:hAnsi="微软雅黑" w:hint="eastAsia"/>
        </w:rPr>
        <w:t>以上</w:t>
      </w:r>
      <w:r w:rsidR="007C799F" w:rsidRPr="00C24DC1">
        <w:rPr>
          <w:rFonts w:ascii="微软雅黑" w:eastAsia="微软雅黑" w:hAnsi="微软雅黑" w:hint="eastAsia"/>
        </w:rPr>
        <w:t>，</w:t>
      </w:r>
      <w:r w:rsidRPr="00C24DC1">
        <w:rPr>
          <w:rFonts w:ascii="微软雅黑" w:eastAsia="微软雅黑" w:hAnsi="微软雅黑" w:hint="eastAsia"/>
        </w:rPr>
        <w:t>合作伙伴超过</w:t>
      </w:r>
      <w:r w:rsidRPr="00C24DC1">
        <w:rPr>
          <w:rFonts w:ascii="微软雅黑" w:eastAsia="微软雅黑" w:hAnsi="微软雅黑"/>
        </w:rPr>
        <w:t>7</w:t>
      </w:r>
      <w:r w:rsidRPr="00C24DC1">
        <w:rPr>
          <w:rFonts w:ascii="微软雅黑" w:eastAsia="微软雅黑" w:hAnsi="微软雅黑" w:hint="eastAsia"/>
        </w:rPr>
        <w:t>万家，终端用户数量超过</w:t>
      </w:r>
      <w:r w:rsidRPr="00C24DC1">
        <w:rPr>
          <w:rFonts w:ascii="微软雅黑" w:eastAsia="微软雅黑" w:hAnsi="微软雅黑"/>
        </w:rPr>
        <w:t>7</w:t>
      </w:r>
      <w:r w:rsidRPr="00C24DC1">
        <w:rPr>
          <w:rFonts w:ascii="微软雅黑" w:eastAsia="微软雅黑" w:hAnsi="微软雅黑" w:hint="eastAsia"/>
        </w:rPr>
        <w:t>亿，讯飞输入法用户数超过</w:t>
      </w:r>
      <w:r w:rsidRPr="00C24DC1">
        <w:rPr>
          <w:rFonts w:ascii="微软雅黑" w:eastAsia="微软雅黑" w:hAnsi="微软雅黑"/>
        </w:rPr>
        <w:t>2.6</w:t>
      </w:r>
      <w:r w:rsidRPr="00C24DC1">
        <w:rPr>
          <w:rFonts w:ascii="微软雅黑" w:eastAsia="微软雅黑" w:hAnsi="微软雅黑" w:hint="eastAsia"/>
        </w:rPr>
        <w:t>亿，讯飞</w:t>
      </w:r>
      <w:r w:rsidR="00D20542" w:rsidRPr="00C24DC1">
        <w:rPr>
          <w:rFonts w:ascii="微软雅黑" w:eastAsia="微软雅黑" w:hAnsi="微软雅黑" w:hint="eastAsia"/>
        </w:rPr>
        <w:t>智能</w:t>
      </w:r>
      <w:r w:rsidRPr="00C24DC1">
        <w:rPr>
          <w:rFonts w:ascii="微软雅黑" w:eastAsia="微软雅黑" w:hAnsi="微软雅黑" w:hint="eastAsia"/>
        </w:rPr>
        <w:t>教学产品惠及全国中小学师生超过</w:t>
      </w:r>
      <w:r w:rsidRPr="00C24DC1">
        <w:rPr>
          <w:rFonts w:ascii="微软雅黑" w:eastAsia="微软雅黑" w:hAnsi="微软雅黑"/>
        </w:rPr>
        <w:t>8000</w:t>
      </w:r>
      <w:r w:rsidRPr="00C24DC1">
        <w:rPr>
          <w:rFonts w:ascii="微软雅黑" w:eastAsia="微软雅黑" w:hAnsi="微软雅黑" w:hint="eastAsia"/>
        </w:rPr>
        <w:t>万</w:t>
      </w:r>
      <w:r w:rsidR="00D20542" w:rsidRPr="00C24DC1">
        <w:rPr>
          <w:rFonts w:ascii="微软雅黑" w:eastAsia="微软雅黑" w:hAnsi="微软雅黑" w:hint="eastAsia"/>
        </w:rPr>
        <w:t>等</w:t>
      </w:r>
      <w:r w:rsidR="008460C8" w:rsidRPr="00C24DC1">
        <w:rPr>
          <w:rFonts w:ascii="微软雅黑" w:eastAsia="微软雅黑" w:hAnsi="微软雅黑" w:hint="eastAsia"/>
        </w:rPr>
        <w:t>。</w:t>
      </w:r>
      <w:r w:rsidR="00D20542" w:rsidRPr="00C24DC1">
        <w:rPr>
          <w:rFonts w:ascii="微软雅黑" w:eastAsia="微软雅黑" w:hAnsi="微软雅黑"/>
        </w:rPr>
        <w:t>亿</w:t>
      </w:r>
      <w:r w:rsidR="00D20542" w:rsidRPr="00C24DC1">
        <w:rPr>
          <w:rFonts w:ascii="微软雅黑" w:eastAsia="微软雅黑" w:hAnsi="微软雅黑" w:hint="eastAsia"/>
        </w:rPr>
        <w:t>万</w:t>
      </w:r>
      <w:r w:rsidR="002A503A" w:rsidRPr="00C24DC1">
        <w:rPr>
          <w:rFonts w:ascii="微软雅黑" w:eastAsia="微软雅黑" w:hAnsi="微软雅黑" w:hint="eastAsia"/>
        </w:rPr>
        <w:t>级</w:t>
      </w:r>
      <w:r w:rsidR="00D20542" w:rsidRPr="00C24DC1">
        <w:rPr>
          <w:rFonts w:ascii="微软雅黑" w:eastAsia="微软雅黑" w:hAnsi="微软雅黑"/>
        </w:rPr>
        <w:t>用户</w:t>
      </w:r>
      <w:r w:rsidR="00535F74" w:rsidRPr="00C24DC1">
        <w:rPr>
          <w:rFonts w:ascii="微软雅黑" w:eastAsia="微软雅黑" w:hAnsi="微软雅黑" w:hint="eastAsia"/>
        </w:rPr>
        <w:t>的</w:t>
      </w:r>
      <w:r w:rsidR="00D20542" w:rsidRPr="00C24DC1">
        <w:rPr>
          <w:rFonts w:ascii="微软雅黑" w:eastAsia="微软雅黑" w:hAnsi="微软雅黑" w:hint="eastAsia"/>
        </w:rPr>
        <w:t>产品</w:t>
      </w:r>
      <w:r w:rsidR="00D20542" w:rsidRPr="00C24DC1">
        <w:rPr>
          <w:rFonts w:ascii="微软雅黑" w:eastAsia="微软雅黑" w:hAnsi="微软雅黑"/>
        </w:rPr>
        <w:t>成功运营，</w:t>
      </w:r>
      <w:r w:rsidR="00535F74" w:rsidRPr="00C24DC1">
        <w:rPr>
          <w:rFonts w:ascii="微软雅黑" w:eastAsia="微软雅黑" w:hAnsi="微软雅黑" w:hint="eastAsia"/>
        </w:rPr>
        <w:t>既</w:t>
      </w:r>
      <w:r w:rsidR="00D20542" w:rsidRPr="00C24DC1">
        <w:rPr>
          <w:rFonts w:ascii="微软雅黑" w:eastAsia="微软雅黑" w:hAnsi="微软雅黑"/>
        </w:rPr>
        <w:t>是</w:t>
      </w:r>
      <w:r w:rsidR="00D20542" w:rsidRPr="00C24DC1">
        <w:rPr>
          <w:rFonts w:ascii="微软雅黑" w:eastAsia="微软雅黑" w:hAnsi="微软雅黑" w:hint="eastAsia"/>
        </w:rPr>
        <w:t>我</w:t>
      </w:r>
      <w:r w:rsidR="00D20542" w:rsidRPr="00C24DC1">
        <w:rPr>
          <w:rFonts w:ascii="微软雅黑" w:eastAsia="微软雅黑" w:hAnsi="微软雅黑"/>
        </w:rPr>
        <w:t>们创新</w:t>
      </w:r>
      <w:r w:rsidR="0065505A" w:rsidRPr="00C24DC1">
        <w:rPr>
          <w:rFonts w:ascii="微软雅黑" w:eastAsia="微软雅黑" w:hAnsi="微软雅黑" w:hint="eastAsia"/>
        </w:rPr>
        <w:t>所取得</w:t>
      </w:r>
      <w:r w:rsidR="0065505A" w:rsidRPr="00C24DC1">
        <w:rPr>
          <w:rFonts w:ascii="微软雅黑" w:eastAsia="微软雅黑" w:hAnsi="微软雅黑"/>
        </w:rPr>
        <w:t>的成就</w:t>
      </w:r>
      <w:r w:rsidR="00FB4195" w:rsidRPr="00C24DC1">
        <w:rPr>
          <w:rFonts w:ascii="微软雅黑" w:eastAsia="微软雅黑" w:hAnsi="微软雅黑" w:hint="eastAsia"/>
        </w:rPr>
        <w:t>，</w:t>
      </w:r>
      <w:r w:rsidR="00D20542" w:rsidRPr="00C24DC1">
        <w:rPr>
          <w:rFonts w:ascii="微软雅黑" w:eastAsia="微软雅黑" w:hAnsi="微软雅黑"/>
        </w:rPr>
        <w:t>也是</w:t>
      </w:r>
      <w:r w:rsidR="002A503A" w:rsidRPr="00C24DC1">
        <w:rPr>
          <w:rFonts w:ascii="微软雅黑" w:eastAsia="微软雅黑" w:hAnsi="微软雅黑" w:hint="eastAsia"/>
        </w:rPr>
        <w:t>持续</w:t>
      </w:r>
      <w:r w:rsidR="00D20542" w:rsidRPr="00C24DC1">
        <w:rPr>
          <w:rFonts w:ascii="微软雅黑" w:eastAsia="微软雅黑" w:hAnsi="微软雅黑"/>
        </w:rPr>
        <w:t>创新</w:t>
      </w:r>
      <w:r w:rsidR="00F06AD6" w:rsidRPr="00C24DC1">
        <w:rPr>
          <w:rFonts w:ascii="微软雅黑" w:eastAsia="微软雅黑" w:hAnsi="微软雅黑" w:hint="eastAsia"/>
        </w:rPr>
        <w:t>的</w:t>
      </w:r>
      <w:r w:rsidR="00D20542" w:rsidRPr="00C24DC1">
        <w:rPr>
          <w:rFonts w:ascii="微软雅黑" w:eastAsia="微软雅黑" w:hAnsi="微软雅黑"/>
        </w:rPr>
        <w:t>源</w:t>
      </w:r>
      <w:r w:rsidR="00D20542" w:rsidRPr="00C24DC1">
        <w:rPr>
          <w:rFonts w:ascii="微软雅黑" w:eastAsia="微软雅黑" w:hAnsi="微软雅黑" w:hint="eastAsia"/>
        </w:rPr>
        <w:t>动力</w:t>
      </w:r>
      <w:r w:rsidR="00371EC4" w:rsidRPr="00C24DC1">
        <w:rPr>
          <w:rFonts w:ascii="微软雅黑" w:eastAsia="微软雅黑" w:hAnsi="微软雅黑" w:hint="eastAsia"/>
        </w:rPr>
        <w:t>。</w:t>
      </w:r>
    </w:p>
    <w:p w:rsidR="0086075E" w:rsidRDefault="00513602" w:rsidP="007F416C">
      <w:pPr>
        <w:spacing w:line="360" w:lineRule="auto"/>
        <w:ind w:firstLineChars="200" w:firstLine="420"/>
        <w:rPr>
          <w:rFonts w:ascii="微软雅黑" w:eastAsia="微软雅黑" w:hAnsi="微软雅黑"/>
          <w:b/>
          <w:bCs/>
        </w:rPr>
      </w:pPr>
      <w:r w:rsidRPr="00C24DC1">
        <w:rPr>
          <w:rFonts w:ascii="微软雅黑" w:eastAsia="微软雅黑" w:hAnsi="微软雅黑" w:hint="eastAsia"/>
        </w:rPr>
        <w:t>科大讯飞的核心技术</w:t>
      </w:r>
      <w:r w:rsidR="00095305" w:rsidRPr="00C24DC1">
        <w:rPr>
          <w:rFonts w:ascii="微软雅黑" w:eastAsia="微软雅黑" w:hAnsi="微软雅黑" w:hint="eastAsia"/>
        </w:rPr>
        <w:t>及</w:t>
      </w:r>
      <w:r w:rsidRPr="00C24DC1">
        <w:rPr>
          <w:rFonts w:ascii="微软雅黑" w:eastAsia="微软雅黑" w:hAnsi="微软雅黑" w:hint="eastAsia"/>
        </w:rPr>
        <w:t>产品所</w:t>
      </w:r>
      <w:r w:rsidRPr="00C24DC1">
        <w:rPr>
          <w:rFonts w:ascii="微软雅黑" w:eastAsia="微软雅黑" w:hAnsi="微软雅黑"/>
        </w:rPr>
        <w:t>构建的</w:t>
      </w:r>
      <w:r w:rsidRPr="00C24DC1">
        <w:rPr>
          <w:rFonts w:ascii="微软雅黑" w:eastAsia="微软雅黑" w:hAnsi="微软雅黑" w:hint="eastAsia"/>
        </w:rPr>
        <w:t>竞争力，源于创新无限的人才队伍建设与培养。</w:t>
      </w:r>
      <w:r w:rsidR="000364ED" w:rsidRPr="00C24DC1">
        <w:rPr>
          <w:rFonts w:ascii="微软雅黑" w:eastAsia="微软雅黑" w:hAnsi="微软雅黑" w:hint="eastAsia"/>
        </w:rPr>
        <w:t>移动</w:t>
      </w:r>
      <w:r w:rsidR="00225A52" w:rsidRPr="00C24DC1">
        <w:rPr>
          <w:rFonts w:ascii="微软雅黑" w:eastAsia="微软雅黑" w:hAnsi="微软雅黑"/>
        </w:rPr>
        <w:t>互联时代大潮</w:t>
      </w:r>
      <w:r w:rsidR="00225A52" w:rsidRPr="00C24DC1">
        <w:rPr>
          <w:rFonts w:ascii="微软雅黑" w:eastAsia="微软雅黑" w:hAnsi="微软雅黑" w:hint="eastAsia"/>
        </w:rPr>
        <w:t>，</w:t>
      </w:r>
      <w:r w:rsidR="008839F2" w:rsidRPr="00C24DC1">
        <w:rPr>
          <w:rFonts w:ascii="微软雅黑" w:eastAsia="微软雅黑" w:hAnsi="微软雅黑" w:hint="eastAsia"/>
        </w:rPr>
        <w:t>我</w:t>
      </w:r>
      <w:r w:rsidR="008839F2" w:rsidRPr="00C24DC1">
        <w:rPr>
          <w:rFonts w:ascii="微软雅黑" w:eastAsia="微软雅黑" w:hAnsi="微软雅黑"/>
        </w:rPr>
        <w:t>们需要更多怀揣梦想与激情的你，</w:t>
      </w:r>
      <w:r w:rsidR="008839F2" w:rsidRPr="00C24DC1">
        <w:rPr>
          <w:rFonts w:ascii="微软雅黑" w:eastAsia="微软雅黑" w:hAnsi="微软雅黑" w:hint="eastAsia"/>
        </w:rPr>
        <w:t>与</w:t>
      </w:r>
      <w:r w:rsidR="008839F2" w:rsidRPr="00C24DC1">
        <w:rPr>
          <w:rFonts w:ascii="微软雅黑" w:eastAsia="微软雅黑" w:hAnsi="微软雅黑"/>
        </w:rPr>
        <w:t>我们</w:t>
      </w:r>
      <w:r w:rsidR="00314F73" w:rsidRPr="00C24DC1">
        <w:rPr>
          <w:rFonts w:ascii="微软雅黑" w:eastAsia="微软雅黑" w:hAnsi="微软雅黑" w:hint="eastAsia"/>
        </w:rPr>
        <w:t>技术大咖一起</w:t>
      </w:r>
      <w:r w:rsidR="008839F2" w:rsidRPr="00C24DC1">
        <w:rPr>
          <w:rFonts w:ascii="微软雅黑" w:eastAsia="微软雅黑" w:hAnsi="微软雅黑" w:hint="eastAsia"/>
        </w:rPr>
        <w:t>玩转最酷</w:t>
      </w:r>
      <w:r w:rsidR="0014028C" w:rsidRPr="00C24DC1">
        <w:rPr>
          <w:rFonts w:ascii="微软雅黑" w:eastAsia="微软雅黑" w:hAnsi="微软雅黑" w:hint="eastAsia"/>
        </w:rPr>
        <w:t>的</w:t>
      </w:r>
      <w:r w:rsidR="008839F2" w:rsidRPr="00C24DC1">
        <w:rPr>
          <w:rFonts w:ascii="微软雅黑" w:eastAsia="微软雅黑" w:hAnsi="微软雅黑" w:hint="eastAsia"/>
        </w:rPr>
        <w:t>人工智能，用自己</w:t>
      </w:r>
      <w:r w:rsidR="008839F2" w:rsidRPr="00C24DC1">
        <w:rPr>
          <w:rFonts w:ascii="微软雅黑" w:eastAsia="微软雅黑" w:hAnsi="微软雅黑"/>
        </w:rPr>
        <w:t>的智慧</w:t>
      </w:r>
      <w:r w:rsidR="008839F2" w:rsidRPr="00C24DC1">
        <w:rPr>
          <w:rFonts w:ascii="微软雅黑" w:eastAsia="微软雅黑" w:hAnsi="微软雅黑" w:hint="eastAsia"/>
        </w:rPr>
        <w:t>去</w:t>
      </w:r>
      <w:r w:rsidR="00314F73" w:rsidRPr="00C24DC1">
        <w:rPr>
          <w:rFonts w:ascii="微软雅黑" w:eastAsia="微软雅黑" w:hAnsi="微软雅黑" w:hint="eastAsia"/>
        </w:rPr>
        <w:t>影响未来智能生活</w:t>
      </w:r>
      <w:r w:rsidR="008839F2" w:rsidRPr="00C24DC1">
        <w:rPr>
          <w:rFonts w:ascii="微软雅黑" w:eastAsia="微软雅黑" w:hAnsi="微软雅黑" w:hint="eastAsia"/>
        </w:rPr>
        <w:t>！</w:t>
      </w:r>
    </w:p>
    <w:p w:rsidR="00EC131A" w:rsidRDefault="00EC131A" w:rsidP="0086075E">
      <w:pPr>
        <w:rPr>
          <w:rFonts w:ascii="微软雅黑" w:eastAsia="微软雅黑" w:hAnsi="微软雅黑"/>
          <w:b/>
          <w:color w:val="000000" w:themeColor="text1"/>
        </w:rPr>
      </w:pPr>
    </w:p>
    <w:p w:rsidR="00D77874" w:rsidRPr="00BB3805" w:rsidRDefault="00D77874" w:rsidP="00D77874">
      <w:pPr>
        <w:ind w:firstLineChars="200" w:firstLine="420"/>
        <w:rPr>
          <w:rFonts w:ascii="微软雅黑" w:eastAsia="微软雅黑" w:hAnsi="微软雅黑"/>
          <w:b/>
          <w:color w:val="000000"/>
          <w:szCs w:val="21"/>
        </w:rPr>
      </w:pPr>
      <w:r w:rsidRPr="00BB3805">
        <w:rPr>
          <w:rFonts w:ascii="微软雅黑" w:eastAsia="微软雅黑" w:hAnsi="微软雅黑" w:hint="eastAsia"/>
          <w:b/>
          <w:color w:val="000000"/>
          <w:szCs w:val="21"/>
        </w:rPr>
        <w:t>了解讯飞全貌：</w:t>
      </w:r>
      <w:hyperlink r:id="rId10" w:history="1">
        <w:r w:rsidRPr="00BB3805">
          <w:rPr>
            <w:rStyle w:val="a8"/>
            <w:rFonts w:ascii="微软雅黑" w:eastAsia="微软雅黑" w:hAnsi="微软雅黑" w:hint="eastAsia"/>
            <w:b/>
            <w:szCs w:val="21"/>
          </w:rPr>
          <w:t>http://www.iflytek.com</w:t>
        </w:r>
      </w:hyperlink>
    </w:p>
    <w:p w:rsidR="00D77874" w:rsidRPr="00BB3805" w:rsidRDefault="00D77874" w:rsidP="00D77874">
      <w:pPr>
        <w:ind w:firstLineChars="200" w:firstLine="420"/>
        <w:rPr>
          <w:rFonts w:ascii="微软雅黑" w:eastAsia="微软雅黑" w:hAnsi="微软雅黑"/>
          <w:b/>
          <w:color w:val="000000"/>
          <w:szCs w:val="21"/>
        </w:rPr>
      </w:pPr>
      <w:r w:rsidRPr="00BB3805">
        <w:rPr>
          <w:rFonts w:ascii="微软雅黑" w:eastAsia="微软雅黑" w:hAnsi="微软雅黑" w:hint="eastAsia"/>
          <w:b/>
          <w:color w:val="000000"/>
          <w:szCs w:val="21"/>
        </w:rPr>
        <w:t>讯飞云平台：</w:t>
      </w:r>
      <w:hyperlink r:id="rId11" w:history="1">
        <w:r w:rsidR="00074F19" w:rsidRPr="00BB3805">
          <w:rPr>
            <w:rStyle w:val="a8"/>
            <w:rFonts w:ascii="微软雅黑" w:eastAsia="微软雅黑" w:hAnsi="微软雅黑"/>
            <w:b/>
            <w:szCs w:val="21"/>
          </w:rPr>
          <w:t>http://www.xfyun.cn/</w:t>
        </w:r>
      </w:hyperlink>
    </w:p>
    <w:p w:rsidR="00D77874" w:rsidRPr="00BB3805" w:rsidRDefault="00D77874" w:rsidP="00D77874">
      <w:pPr>
        <w:ind w:firstLineChars="200" w:firstLine="420"/>
        <w:rPr>
          <w:rFonts w:ascii="微软雅黑" w:eastAsia="微软雅黑" w:hAnsi="微软雅黑"/>
          <w:b/>
          <w:color w:val="000000"/>
          <w:szCs w:val="21"/>
        </w:rPr>
      </w:pPr>
      <w:r w:rsidRPr="00BB3805">
        <w:rPr>
          <w:rFonts w:ascii="微软雅黑" w:eastAsia="微软雅黑" w:hAnsi="微软雅黑" w:hint="eastAsia"/>
          <w:b/>
          <w:color w:val="000000"/>
          <w:szCs w:val="21"/>
        </w:rPr>
        <w:t>移动互联产品：</w:t>
      </w:r>
      <w:hyperlink r:id="rId12" w:history="1">
        <w:r w:rsidR="00074F19" w:rsidRPr="00BB3805">
          <w:rPr>
            <w:rStyle w:val="a8"/>
            <w:rFonts w:ascii="微软雅黑" w:eastAsia="微软雅黑" w:hAnsi="微软雅黑"/>
            <w:b/>
            <w:szCs w:val="21"/>
          </w:rPr>
          <w:t>http://www.iflytek.com/mobile/index.html</w:t>
        </w:r>
      </w:hyperlink>
    </w:p>
    <w:p w:rsidR="00D77874" w:rsidRPr="00BB3805" w:rsidRDefault="00D77874" w:rsidP="00074F19">
      <w:pPr>
        <w:ind w:firstLineChars="200" w:firstLine="420"/>
        <w:rPr>
          <w:rFonts w:ascii="微软雅黑" w:eastAsia="微软雅黑" w:hAnsi="微软雅黑"/>
          <w:b/>
          <w:color w:val="000000"/>
          <w:szCs w:val="21"/>
        </w:rPr>
      </w:pPr>
      <w:r w:rsidRPr="00BB3805">
        <w:rPr>
          <w:rFonts w:ascii="微软雅黑" w:eastAsia="微软雅黑" w:hAnsi="微软雅黑" w:hint="eastAsia"/>
          <w:b/>
          <w:color w:val="000000"/>
          <w:szCs w:val="21"/>
        </w:rPr>
        <w:t>教育产品：</w:t>
      </w:r>
      <w:hyperlink r:id="rId13" w:history="1">
        <w:r w:rsidR="00074F19" w:rsidRPr="00BB3805">
          <w:rPr>
            <w:rStyle w:val="a8"/>
            <w:rFonts w:ascii="微软雅黑" w:eastAsia="微软雅黑" w:hAnsi="微软雅黑"/>
            <w:b/>
            <w:szCs w:val="21"/>
          </w:rPr>
          <w:t>http://www.iflytek.com/educational/index.html</w:t>
        </w:r>
      </w:hyperlink>
    </w:p>
    <w:p w:rsidR="00EC131A" w:rsidRDefault="00EC131A" w:rsidP="00EC131A">
      <w:pPr>
        <w:spacing w:line="360" w:lineRule="auto"/>
        <w:rPr>
          <w:rFonts w:ascii="微软雅黑" w:eastAsia="微软雅黑" w:hAnsi="微软雅黑"/>
          <w:bCs/>
        </w:rPr>
      </w:pPr>
    </w:p>
    <w:p w:rsidR="005436AE" w:rsidRPr="00C24DC1" w:rsidRDefault="005436AE" w:rsidP="00850EC1">
      <w:pPr>
        <w:rPr>
          <w:rFonts w:ascii="微软雅黑" w:eastAsia="微软雅黑" w:hAnsi="微软雅黑"/>
          <w:b/>
          <w:color w:val="000000" w:themeColor="text1"/>
        </w:rPr>
      </w:pPr>
      <w:r w:rsidRPr="00C24DC1">
        <w:rPr>
          <w:rFonts w:ascii="微软雅黑" w:eastAsia="微软雅黑" w:hAnsi="微软雅黑" w:hint="eastAsia"/>
          <w:b/>
          <w:color w:val="000000" w:themeColor="text1"/>
        </w:rPr>
        <w:t>招聘职位信息：</w:t>
      </w:r>
    </w:p>
    <w:tbl>
      <w:tblPr>
        <w:tblStyle w:val="a7"/>
        <w:tblW w:w="0" w:type="auto"/>
        <w:jc w:val="center"/>
        <w:tblInd w:w="-144" w:type="dxa"/>
        <w:tblLook w:val="04A0" w:firstRow="1" w:lastRow="0" w:firstColumn="1" w:lastColumn="0" w:noHBand="0" w:noVBand="1"/>
      </w:tblPr>
      <w:tblGrid>
        <w:gridCol w:w="2218"/>
        <w:gridCol w:w="2808"/>
        <w:gridCol w:w="3407"/>
      </w:tblGrid>
      <w:tr w:rsidR="00462594" w:rsidRPr="00C24DC1" w:rsidTr="008D5207">
        <w:trPr>
          <w:jc w:val="center"/>
        </w:trPr>
        <w:tc>
          <w:tcPr>
            <w:tcW w:w="2218" w:type="dxa"/>
            <w:shd w:val="clear" w:color="auto" w:fill="BDD6EE" w:themeFill="accent1" w:themeFillTint="66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24DC1">
              <w:rPr>
                <w:rFonts w:ascii="微软雅黑" w:eastAsia="微软雅黑" w:hAnsi="微软雅黑" w:hint="eastAsia"/>
                <w:b/>
              </w:rPr>
              <w:t>类别</w:t>
            </w:r>
          </w:p>
        </w:tc>
        <w:tc>
          <w:tcPr>
            <w:tcW w:w="2808" w:type="dxa"/>
            <w:shd w:val="clear" w:color="auto" w:fill="BDD6EE" w:themeFill="accent1" w:themeFillTint="66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24DC1">
              <w:rPr>
                <w:rFonts w:ascii="微软雅黑" w:eastAsia="微软雅黑" w:hAnsi="微软雅黑" w:hint="eastAsia"/>
                <w:b/>
              </w:rPr>
              <w:t>岗位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24DC1">
              <w:rPr>
                <w:rFonts w:ascii="微软雅黑" w:eastAsia="微软雅黑" w:hAnsi="微软雅黑" w:hint="eastAsia"/>
                <w:b/>
              </w:rPr>
              <w:t>地点</w:t>
            </w:r>
          </w:p>
        </w:tc>
      </w:tr>
      <w:tr w:rsidR="00462594" w:rsidRPr="00C24DC1" w:rsidTr="008D5207">
        <w:trPr>
          <w:trHeight w:val="496"/>
          <w:jc w:val="center"/>
        </w:trPr>
        <w:tc>
          <w:tcPr>
            <w:tcW w:w="2218" w:type="dxa"/>
            <w:vMerge w:val="restart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24DC1">
              <w:rPr>
                <w:rFonts w:ascii="微软雅黑" w:eastAsia="微软雅黑" w:hAnsi="微软雅黑"/>
                <w:b/>
              </w:rPr>
              <w:t>技术类</w:t>
            </w: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研究员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合肥</w:t>
            </w:r>
            <w:r w:rsidRPr="00C24DC1">
              <w:rPr>
                <w:rFonts w:ascii="微软雅黑" w:eastAsia="微软雅黑" w:hAnsi="微软雅黑"/>
              </w:rPr>
              <w:t>、北京</w:t>
            </w:r>
            <w:r w:rsidRPr="00C24DC1">
              <w:rPr>
                <w:rFonts w:ascii="微软雅黑" w:eastAsia="微软雅黑" w:hAnsi="微软雅黑" w:hint="eastAsia"/>
              </w:rPr>
              <w:t>；</w:t>
            </w:r>
            <w:r w:rsidRPr="00C24DC1">
              <w:rPr>
                <w:rFonts w:ascii="微软雅黑" w:eastAsia="微软雅黑" w:hAnsi="微软雅黑"/>
              </w:rPr>
              <w:t>上海、</w:t>
            </w:r>
            <w:r w:rsidRPr="00C24DC1">
              <w:rPr>
                <w:rFonts w:ascii="微软雅黑" w:eastAsia="微软雅黑" w:hAnsi="微软雅黑" w:hint="eastAsia"/>
              </w:rPr>
              <w:t>西</w:t>
            </w:r>
            <w:r w:rsidRPr="00C24DC1">
              <w:rPr>
                <w:rFonts w:ascii="微软雅黑" w:eastAsia="微软雅黑" w:hAnsi="微软雅黑"/>
              </w:rPr>
              <w:t>安</w:t>
            </w:r>
            <w:r w:rsidRPr="00C24DC1">
              <w:rPr>
                <w:rFonts w:ascii="微软雅黑" w:eastAsia="微软雅黑" w:hAnsi="微软雅黑" w:hint="eastAsia"/>
              </w:rPr>
              <w:t>少</w:t>
            </w:r>
            <w:r w:rsidRPr="00C24DC1">
              <w:rPr>
                <w:rFonts w:ascii="微软雅黑" w:eastAsia="微软雅黑" w:hAnsi="微软雅黑"/>
              </w:rPr>
              <w:t>量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  <w:szCs w:val="21"/>
              </w:rPr>
              <w:t>博士后研究员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合肥</w:t>
            </w:r>
          </w:p>
        </w:tc>
      </w:tr>
      <w:tr w:rsidR="00462594" w:rsidRPr="00C24DC1" w:rsidTr="008D5207">
        <w:trPr>
          <w:trHeight w:val="523"/>
          <w:jc w:val="center"/>
        </w:trPr>
        <w:tc>
          <w:tcPr>
            <w:tcW w:w="2218" w:type="dxa"/>
            <w:vMerge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软件研发</w:t>
            </w:r>
            <w:r w:rsidRPr="00C24DC1">
              <w:rPr>
                <w:rFonts w:ascii="微软雅黑" w:eastAsia="微软雅黑" w:hAnsi="微软雅黑"/>
              </w:rPr>
              <w:t>工程师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  <w:color w:val="000000"/>
                <w:szCs w:val="21"/>
              </w:rPr>
              <w:t>合肥、北京、天津、杭州、广州、成都、武汉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软件</w:t>
            </w:r>
            <w:r w:rsidRPr="00C24DC1">
              <w:rPr>
                <w:rFonts w:ascii="微软雅黑" w:eastAsia="微软雅黑" w:hAnsi="微软雅黑"/>
              </w:rPr>
              <w:t>测试</w:t>
            </w:r>
            <w:r w:rsidRPr="00C24DC1">
              <w:rPr>
                <w:rFonts w:ascii="微软雅黑" w:eastAsia="微软雅黑" w:hAnsi="微软雅黑" w:hint="eastAsia"/>
              </w:rPr>
              <w:t>工程师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  <w:color w:val="000000"/>
                <w:szCs w:val="21"/>
              </w:rPr>
              <w:t>合肥、武汉、杭州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技术</w:t>
            </w:r>
            <w:r w:rsidRPr="00C24DC1">
              <w:rPr>
                <w:rFonts w:ascii="微软雅黑" w:eastAsia="微软雅黑" w:hAnsi="微软雅黑"/>
              </w:rPr>
              <w:t>支持工程师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合肥</w:t>
            </w:r>
          </w:p>
        </w:tc>
      </w:tr>
      <w:tr w:rsidR="00462594" w:rsidRPr="00C24DC1" w:rsidTr="008D5207">
        <w:trPr>
          <w:trHeight w:val="617"/>
          <w:jc w:val="center"/>
        </w:trPr>
        <w:tc>
          <w:tcPr>
            <w:tcW w:w="2218" w:type="dxa"/>
            <w:vMerge w:val="restart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24DC1">
              <w:rPr>
                <w:rFonts w:ascii="微软雅黑" w:eastAsia="微软雅黑" w:hAnsi="微软雅黑" w:hint="eastAsia"/>
                <w:b/>
              </w:rPr>
              <w:t>用户体验</w:t>
            </w:r>
            <w:r w:rsidRPr="00C24DC1">
              <w:rPr>
                <w:rFonts w:ascii="微软雅黑" w:eastAsia="微软雅黑" w:hAnsi="微软雅黑"/>
                <w:b/>
              </w:rPr>
              <w:t>类</w:t>
            </w: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交互</w:t>
            </w:r>
            <w:r w:rsidRPr="00C24DC1">
              <w:rPr>
                <w:rFonts w:ascii="微软雅黑" w:eastAsia="微软雅黑" w:hAnsi="微软雅黑"/>
              </w:rPr>
              <w:t>设计师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  <w:color w:val="000000"/>
                <w:szCs w:val="21"/>
              </w:rPr>
              <w:t>合肥、杭州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视觉设计</w:t>
            </w:r>
            <w:r w:rsidRPr="00C24DC1">
              <w:rPr>
                <w:rFonts w:ascii="微软雅黑" w:eastAsia="微软雅黑" w:hAnsi="微软雅黑"/>
              </w:rPr>
              <w:t>师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合肥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用户</w:t>
            </w:r>
            <w:r w:rsidRPr="00C24DC1">
              <w:rPr>
                <w:rFonts w:ascii="微软雅黑" w:eastAsia="微软雅黑" w:hAnsi="微软雅黑"/>
              </w:rPr>
              <w:t>研究工程师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合肥</w:t>
            </w:r>
          </w:p>
        </w:tc>
      </w:tr>
      <w:tr w:rsidR="00462594" w:rsidRPr="00C24DC1" w:rsidTr="008D5207">
        <w:trPr>
          <w:trHeight w:val="565"/>
          <w:jc w:val="center"/>
        </w:trPr>
        <w:tc>
          <w:tcPr>
            <w:tcW w:w="221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24DC1">
              <w:rPr>
                <w:rFonts w:ascii="微软雅黑" w:eastAsia="微软雅黑" w:hAnsi="微软雅黑" w:hint="eastAsia"/>
                <w:b/>
              </w:rPr>
              <w:t>产品</w:t>
            </w:r>
            <w:r w:rsidRPr="00C24DC1">
              <w:rPr>
                <w:rFonts w:ascii="微软雅黑" w:eastAsia="微软雅黑" w:hAnsi="微软雅黑"/>
                <w:b/>
              </w:rPr>
              <w:t>类</w:t>
            </w: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助理产品</w:t>
            </w:r>
            <w:r w:rsidRPr="00C24DC1">
              <w:rPr>
                <w:rFonts w:ascii="微软雅黑" w:eastAsia="微软雅黑" w:hAnsi="微软雅黑"/>
              </w:rPr>
              <w:t>经理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  <w:color w:val="000000"/>
                <w:szCs w:val="21"/>
              </w:rPr>
              <w:t>合肥、成都</w:t>
            </w:r>
            <w:r w:rsidR="00D03C02">
              <w:rPr>
                <w:rFonts w:ascii="微软雅黑" w:eastAsia="微软雅黑" w:hAnsi="微软雅黑" w:hint="eastAsia"/>
                <w:color w:val="000000"/>
                <w:szCs w:val="21"/>
              </w:rPr>
              <w:t>、北京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 w:val="restart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24DC1">
              <w:rPr>
                <w:rFonts w:ascii="微软雅黑" w:eastAsia="微软雅黑" w:hAnsi="微软雅黑" w:hint="eastAsia"/>
                <w:b/>
              </w:rPr>
              <w:t>市场</w:t>
            </w:r>
            <w:r w:rsidRPr="00C24DC1">
              <w:rPr>
                <w:rFonts w:ascii="微软雅黑" w:eastAsia="微软雅黑" w:hAnsi="微软雅黑"/>
                <w:b/>
              </w:rPr>
              <w:t>与销售类</w:t>
            </w: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客户</w:t>
            </w:r>
            <w:r w:rsidRPr="00C24DC1">
              <w:rPr>
                <w:rFonts w:ascii="微软雅黑" w:eastAsia="微软雅黑" w:hAnsi="微软雅黑"/>
              </w:rPr>
              <w:t>经理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全国</w:t>
            </w:r>
            <w:r w:rsidRPr="00C24DC1">
              <w:rPr>
                <w:rFonts w:ascii="微软雅黑" w:eastAsia="微软雅黑" w:hAnsi="微软雅黑"/>
              </w:rPr>
              <w:t>范围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互联网</w:t>
            </w:r>
            <w:r w:rsidRPr="00C24DC1">
              <w:rPr>
                <w:rFonts w:ascii="微软雅黑" w:eastAsia="微软雅黑" w:hAnsi="微软雅黑"/>
              </w:rPr>
              <w:t>产品</w:t>
            </w:r>
            <w:r w:rsidRPr="00C24DC1">
              <w:rPr>
                <w:rFonts w:ascii="微软雅黑" w:eastAsia="微软雅黑" w:hAnsi="微软雅黑" w:hint="eastAsia"/>
              </w:rPr>
              <w:t>运营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  <w:color w:val="000000"/>
                <w:szCs w:val="21"/>
              </w:rPr>
              <w:t>合肥、成都、</w:t>
            </w:r>
            <w:r w:rsidR="00D03C02">
              <w:rPr>
                <w:rFonts w:ascii="微软雅黑" w:eastAsia="微软雅黑" w:hAnsi="微软雅黑" w:hint="eastAsia"/>
                <w:color w:val="000000"/>
                <w:szCs w:val="21"/>
              </w:rPr>
              <w:t>北京、</w:t>
            </w:r>
            <w:r w:rsidRPr="00C24DC1">
              <w:rPr>
                <w:rFonts w:ascii="微软雅黑" w:eastAsia="微软雅黑" w:hAnsi="微软雅黑" w:hint="eastAsia"/>
                <w:color w:val="000000"/>
                <w:szCs w:val="21"/>
              </w:rPr>
              <w:t>广州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品牌</w:t>
            </w:r>
            <w:r w:rsidRPr="00C24DC1">
              <w:rPr>
                <w:rFonts w:ascii="微软雅黑" w:eastAsia="微软雅黑" w:hAnsi="微软雅黑"/>
              </w:rPr>
              <w:t>运营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  <w:szCs w:val="21"/>
              </w:rPr>
              <w:t>合肥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 w:val="restart"/>
            <w:vAlign w:val="center"/>
          </w:tcPr>
          <w:p w:rsidR="00462594" w:rsidRPr="00C24DC1" w:rsidRDefault="00462594" w:rsidP="008D5207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24DC1">
              <w:rPr>
                <w:rFonts w:ascii="微软雅黑" w:eastAsia="微软雅黑" w:hAnsi="微软雅黑" w:hint="eastAsia"/>
                <w:b/>
              </w:rPr>
              <w:t>职能/</w:t>
            </w:r>
            <w:r w:rsidRPr="00C24DC1">
              <w:rPr>
                <w:rFonts w:ascii="微软雅黑" w:eastAsia="微软雅黑" w:hAnsi="微软雅黑"/>
                <w:b/>
              </w:rPr>
              <w:t>管理类</w:t>
            </w: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战略管理</w:t>
            </w:r>
            <w:r w:rsidRPr="00C24DC1">
              <w:rPr>
                <w:rFonts w:ascii="微软雅黑" w:eastAsia="微软雅黑" w:hAnsi="微软雅黑"/>
              </w:rPr>
              <w:t>培训生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合肥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财务</w:t>
            </w:r>
            <w:r w:rsidRPr="00C24DC1">
              <w:rPr>
                <w:rFonts w:ascii="微软雅黑" w:eastAsia="微软雅黑" w:hAnsi="微软雅黑"/>
              </w:rPr>
              <w:t>管理培训生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合肥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人力</w:t>
            </w:r>
            <w:r w:rsidRPr="00C24DC1">
              <w:rPr>
                <w:rFonts w:ascii="微软雅黑" w:eastAsia="微软雅黑" w:hAnsi="微软雅黑"/>
              </w:rPr>
              <w:t>资源管理培训生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合肥</w:t>
            </w:r>
          </w:p>
        </w:tc>
      </w:tr>
      <w:tr w:rsidR="00462594" w:rsidRPr="00C24DC1" w:rsidTr="008D5207">
        <w:trPr>
          <w:jc w:val="center"/>
        </w:trPr>
        <w:tc>
          <w:tcPr>
            <w:tcW w:w="2218" w:type="dxa"/>
            <w:vMerge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08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财务</w:t>
            </w:r>
            <w:r w:rsidRPr="00C24DC1">
              <w:rPr>
                <w:rFonts w:ascii="微软雅黑" w:eastAsia="微软雅黑" w:hAnsi="微软雅黑"/>
              </w:rPr>
              <w:t>管理培训生</w:t>
            </w:r>
          </w:p>
        </w:tc>
        <w:tc>
          <w:tcPr>
            <w:tcW w:w="3407" w:type="dxa"/>
            <w:vAlign w:val="center"/>
          </w:tcPr>
          <w:p w:rsidR="00462594" w:rsidRPr="00C24DC1" w:rsidRDefault="00462594" w:rsidP="00462594">
            <w:pPr>
              <w:jc w:val="center"/>
              <w:rPr>
                <w:rFonts w:ascii="微软雅黑" w:eastAsia="微软雅黑" w:hAnsi="微软雅黑"/>
              </w:rPr>
            </w:pPr>
            <w:r w:rsidRPr="00C24DC1">
              <w:rPr>
                <w:rFonts w:ascii="微软雅黑" w:eastAsia="微软雅黑" w:hAnsi="微软雅黑" w:hint="eastAsia"/>
              </w:rPr>
              <w:t>合肥</w:t>
            </w:r>
          </w:p>
        </w:tc>
      </w:tr>
    </w:tbl>
    <w:p w:rsidR="005714DB" w:rsidRPr="00C24DC1" w:rsidRDefault="0021668A" w:rsidP="00850EC1">
      <w:pPr>
        <w:spacing w:line="360" w:lineRule="auto"/>
        <w:rPr>
          <w:rFonts w:ascii="微软雅黑" w:eastAsia="微软雅黑" w:hAnsi="微软雅黑"/>
          <w:b/>
          <w:color w:val="FF0000"/>
        </w:rPr>
      </w:pPr>
      <w:r w:rsidRPr="00C24DC1">
        <w:rPr>
          <w:rFonts w:ascii="微软雅黑" w:eastAsia="微软雅黑" w:hAnsi="微软雅黑" w:hint="eastAsia"/>
          <w:b/>
          <w:color w:val="FF0000"/>
        </w:rPr>
        <w:t>备注</w:t>
      </w:r>
      <w:r w:rsidRPr="00C24DC1">
        <w:rPr>
          <w:rFonts w:ascii="微软雅黑" w:eastAsia="微软雅黑" w:hAnsi="微软雅黑"/>
          <w:b/>
          <w:color w:val="FF0000"/>
        </w:rPr>
        <w:t>：</w:t>
      </w:r>
      <w:r w:rsidR="0077768B" w:rsidRPr="00C24DC1">
        <w:rPr>
          <w:rFonts w:ascii="微软雅黑" w:eastAsia="微软雅黑" w:hAnsi="微软雅黑" w:hint="eastAsia"/>
          <w:b/>
          <w:color w:val="FF0000"/>
        </w:rPr>
        <w:t>具体</w:t>
      </w:r>
      <w:r w:rsidR="00EF6DDC" w:rsidRPr="00C24DC1">
        <w:rPr>
          <w:rFonts w:ascii="微软雅黑" w:eastAsia="微软雅黑" w:hAnsi="微软雅黑" w:hint="eastAsia"/>
          <w:b/>
          <w:color w:val="FF0000"/>
        </w:rPr>
        <w:t>岗位信息</w:t>
      </w:r>
      <w:r w:rsidR="002667E6" w:rsidRPr="00C24DC1">
        <w:rPr>
          <w:rFonts w:ascii="微软雅黑" w:eastAsia="微软雅黑" w:hAnsi="微软雅黑" w:hint="eastAsia"/>
          <w:b/>
          <w:color w:val="FF0000"/>
        </w:rPr>
        <w:t>及</w:t>
      </w:r>
      <w:r w:rsidR="002667E6" w:rsidRPr="00C24DC1">
        <w:rPr>
          <w:rFonts w:ascii="微软雅黑" w:eastAsia="微软雅黑" w:hAnsi="微软雅黑"/>
          <w:b/>
          <w:color w:val="FF0000"/>
        </w:rPr>
        <w:t>要求</w:t>
      </w:r>
      <w:r w:rsidR="00EF6DDC" w:rsidRPr="00C24DC1">
        <w:rPr>
          <w:rFonts w:ascii="微软雅黑" w:eastAsia="微软雅黑" w:hAnsi="微软雅黑" w:hint="eastAsia"/>
          <w:b/>
          <w:color w:val="FF0000"/>
        </w:rPr>
        <w:t>详见科大讯飞招聘官网和</w:t>
      </w:r>
      <w:r w:rsidR="00EF6DDC" w:rsidRPr="00C24DC1">
        <w:rPr>
          <w:rFonts w:ascii="微软雅黑" w:eastAsia="微软雅黑" w:hAnsi="微软雅黑"/>
          <w:b/>
          <w:color w:val="FF0000"/>
        </w:rPr>
        <w:t>科大讯飞招聘</w:t>
      </w:r>
      <w:r w:rsidR="00EF6DDC" w:rsidRPr="00C24DC1">
        <w:rPr>
          <w:rFonts w:ascii="微软雅黑" w:eastAsia="微软雅黑" w:hAnsi="微软雅黑" w:hint="eastAsia"/>
          <w:b/>
          <w:color w:val="FF0000"/>
        </w:rPr>
        <w:t>微信</w:t>
      </w:r>
      <w:r w:rsidR="0077768B" w:rsidRPr="00C24DC1">
        <w:rPr>
          <w:rFonts w:ascii="微软雅黑" w:eastAsia="微软雅黑" w:hAnsi="微软雅黑"/>
          <w:b/>
          <w:color w:val="FF0000"/>
        </w:rPr>
        <w:t>公众号</w:t>
      </w:r>
      <w:r w:rsidR="0077768B" w:rsidRPr="00C24DC1">
        <w:rPr>
          <w:rFonts w:ascii="微软雅黑" w:eastAsia="微软雅黑" w:hAnsi="微软雅黑" w:hint="eastAsia"/>
          <w:b/>
          <w:color w:val="FF0000"/>
        </w:rPr>
        <w:t>。</w:t>
      </w:r>
    </w:p>
    <w:p w:rsidR="00752D15" w:rsidRDefault="00752D15" w:rsidP="00850EC1">
      <w:pPr>
        <w:spacing w:line="360" w:lineRule="auto"/>
        <w:rPr>
          <w:rFonts w:ascii="微软雅黑" w:eastAsia="微软雅黑" w:hAnsi="微软雅黑"/>
          <w:b/>
          <w:color w:val="FF0000"/>
        </w:rPr>
      </w:pPr>
    </w:p>
    <w:p w:rsidR="00752D15" w:rsidRPr="00C24DC1" w:rsidRDefault="00331C3A" w:rsidP="00850EC1">
      <w:pPr>
        <w:spacing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校园</w:t>
      </w:r>
      <w:r w:rsidR="00752D15" w:rsidRPr="00C24DC1">
        <w:rPr>
          <w:rFonts w:ascii="微软雅黑" w:eastAsia="微软雅黑" w:hAnsi="微软雅黑" w:hint="eastAsia"/>
          <w:b/>
        </w:rPr>
        <w:t>招聘行程</w:t>
      </w:r>
      <w:r w:rsidR="00752D15" w:rsidRPr="00C24DC1">
        <w:rPr>
          <w:rFonts w:ascii="微软雅黑" w:eastAsia="微软雅黑" w:hAnsi="微软雅黑"/>
          <w:b/>
        </w:rPr>
        <w:t>：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1080"/>
        <w:gridCol w:w="1800"/>
        <w:gridCol w:w="3580"/>
        <w:gridCol w:w="1640"/>
      </w:tblGrid>
      <w:tr w:rsidR="00B91808" w:rsidRPr="00B91808" w:rsidTr="00B91808">
        <w:trPr>
          <w:trHeight w:val="624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院校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宣讲时间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宣讲场地</w:t>
            </w:r>
          </w:p>
        </w:tc>
      </w:tr>
      <w:tr w:rsidR="00B91808" w:rsidRPr="00B91808" w:rsidTr="00B91808">
        <w:trPr>
          <w:trHeight w:val="624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郑州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10月份中下旬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哈尔滨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10月份中下旬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2015年10月19日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待学校审核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杭州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10月中下旬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合肥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B7B7B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中国科学技术大学、合肥工业大学、安徽大学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长沙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B7B7B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B7B7B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天津大学、南开大学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B7B7B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武汉理工大学、华中科技大学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2015年10月15日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（18:30-21:00）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91808" w:rsidRPr="00B91808" w:rsidTr="00B9180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2015年10月15日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（18:30-21:00）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91808" w:rsidRPr="00B91808" w:rsidTr="00B9180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2015年10月16日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（18:30-21:00）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西安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2015年10月11日（19:00-21:00)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2015年10月10日(16:00-18：00）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2015年10月12日（19:00-21:00）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2015年10月13日（19:00-21:30）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南京航天航空大学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2015年10月14日（19:00-21:00）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2015年10月12日（19:00-21:00）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9180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2015年10/月14日（19:00-21:00）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  <w:tr w:rsidR="00B91808" w:rsidRPr="00B91808" w:rsidTr="00B91808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808" w:rsidRPr="00B91808" w:rsidRDefault="00B91808" w:rsidP="00B9180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2015年10月15日（19:00-21:00）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vAlign w:val="center"/>
            <w:hideMark/>
          </w:tcPr>
          <w:p w:rsidR="00B91808" w:rsidRPr="00B91808" w:rsidRDefault="00B91808" w:rsidP="00B9180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9180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已结束</w:t>
            </w:r>
          </w:p>
        </w:tc>
      </w:tr>
    </w:tbl>
    <w:p w:rsidR="00EA471F" w:rsidRPr="00C24DC1" w:rsidRDefault="00EA471F" w:rsidP="00850EC1">
      <w:pPr>
        <w:spacing w:line="360" w:lineRule="auto"/>
        <w:rPr>
          <w:rFonts w:ascii="微软雅黑" w:eastAsia="微软雅黑" w:hAnsi="微软雅黑"/>
          <w:b/>
          <w:color w:val="FF0000"/>
        </w:rPr>
      </w:pPr>
    </w:p>
    <w:sectPr w:rsidR="00EA471F" w:rsidRPr="00C24DC1" w:rsidSect="00C6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80" w:rsidRDefault="00F37980" w:rsidP="005436AE">
      <w:r>
        <w:separator/>
      </w:r>
    </w:p>
  </w:endnote>
  <w:endnote w:type="continuationSeparator" w:id="0">
    <w:p w:rsidR="00F37980" w:rsidRDefault="00F37980" w:rsidP="005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80" w:rsidRDefault="00F37980" w:rsidP="005436AE">
      <w:r>
        <w:separator/>
      </w:r>
    </w:p>
  </w:footnote>
  <w:footnote w:type="continuationSeparator" w:id="0">
    <w:p w:rsidR="00F37980" w:rsidRDefault="00F37980" w:rsidP="0054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950"/>
    <w:multiLevelType w:val="hybridMultilevel"/>
    <w:tmpl w:val="22289FDC"/>
    <w:lvl w:ilvl="0" w:tplc="4AF4F6F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FFA6C08"/>
    <w:multiLevelType w:val="hybridMultilevel"/>
    <w:tmpl w:val="1E5E7C30"/>
    <w:lvl w:ilvl="0" w:tplc="A9CA1604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CDB14C6"/>
    <w:multiLevelType w:val="hybridMultilevel"/>
    <w:tmpl w:val="120EF788"/>
    <w:lvl w:ilvl="0" w:tplc="E01414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38"/>
    <w:rsid w:val="00023BF1"/>
    <w:rsid w:val="000364ED"/>
    <w:rsid w:val="00074F19"/>
    <w:rsid w:val="00095305"/>
    <w:rsid w:val="000A2358"/>
    <w:rsid w:val="000D35D9"/>
    <w:rsid w:val="000E1190"/>
    <w:rsid w:val="000F4B52"/>
    <w:rsid w:val="000F77D8"/>
    <w:rsid w:val="0014028C"/>
    <w:rsid w:val="001830D0"/>
    <w:rsid w:val="00185E22"/>
    <w:rsid w:val="001C44CB"/>
    <w:rsid w:val="00203FEF"/>
    <w:rsid w:val="002164E0"/>
    <w:rsid w:val="0021668A"/>
    <w:rsid w:val="00217838"/>
    <w:rsid w:val="00225A52"/>
    <w:rsid w:val="002667E6"/>
    <w:rsid w:val="002A503A"/>
    <w:rsid w:val="002A6FD1"/>
    <w:rsid w:val="002C4049"/>
    <w:rsid w:val="002D7F16"/>
    <w:rsid w:val="002E2B03"/>
    <w:rsid w:val="002E50B1"/>
    <w:rsid w:val="00310D45"/>
    <w:rsid w:val="00314F73"/>
    <w:rsid w:val="00331C3A"/>
    <w:rsid w:val="00371EC4"/>
    <w:rsid w:val="00374853"/>
    <w:rsid w:val="003758E7"/>
    <w:rsid w:val="0039377F"/>
    <w:rsid w:val="0039661A"/>
    <w:rsid w:val="003C14DC"/>
    <w:rsid w:val="003D0FA4"/>
    <w:rsid w:val="003D5441"/>
    <w:rsid w:val="003F039E"/>
    <w:rsid w:val="003F1207"/>
    <w:rsid w:val="004006CD"/>
    <w:rsid w:val="00445CC7"/>
    <w:rsid w:val="0045429E"/>
    <w:rsid w:val="00460E9D"/>
    <w:rsid w:val="00462594"/>
    <w:rsid w:val="004C40B0"/>
    <w:rsid w:val="004C4C53"/>
    <w:rsid w:val="004D3B62"/>
    <w:rsid w:val="004F2424"/>
    <w:rsid w:val="004F53C8"/>
    <w:rsid w:val="00507521"/>
    <w:rsid w:val="00513602"/>
    <w:rsid w:val="00516549"/>
    <w:rsid w:val="00524D47"/>
    <w:rsid w:val="00535F74"/>
    <w:rsid w:val="005436AE"/>
    <w:rsid w:val="00544719"/>
    <w:rsid w:val="005678DC"/>
    <w:rsid w:val="005714DB"/>
    <w:rsid w:val="005765BE"/>
    <w:rsid w:val="0058710D"/>
    <w:rsid w:val="005A43E4"/>
    <w:rsid w:val="005A67F0"/>
    <w:rsid w:val="005F2FB7"/>
    <w:rsid w:val="00644011"/>
    <w:rsid w:val="0065190F"/>
    <w:rsid w:val="0065505A"/>
    <w:rsid w:val="00670FC1"/>
    <w:rsid w:val="006711EF"/>
    <w:rsid w:val="006742A3"/>
    <w:rsid w:val="00680C69"/>
    <w:rsid w:val="00685234"/>
    <w:rsid w:val="006A6D38"/>
    <w:rsid w:val="006E4ED4"/>
    <w:rsid w:val="00730778"/>
    <w:rsid w:val="00731463"/>
    <w:rsid w:val="00733C98"/>
    <w:rsid w:val="00750C2E"/>
    <w:rsid w:val="00752D15"/>
    <w:rsid w:val="007622CF"/>
    <w:rsid w:val="00766EBB"/>
    <w:rsid w:val="0077768B"/>
    <w:rsid w:val="007C0DC2"/>
    <w:rsid w:val="007C799F"/>
    <w:rsid w:val="007D7A19"/>
    <w:rsid w:val="007F416C"/>
    <w:rsid w:val="008460C8"/>
    <w:rsid w:val="00850EC1"/>
    <w:rsid w:val="0086075E"/>
    <w:rsid w:val="00874A57"/>
    <w:rsid w:val="00876469"/>
    <w:rsid w:val="008839F2"/>
    <w:rsid w:val="00887964"/>
    <w:rsid w:val="00894F9F"/>
    <w:rsid w:val="00895D75"/>
    <w:rsid w:val="008D5207"/>
    <w:rsid w:val="008E387F"/>
    <w:rsid w:val="008F170A"/>
    <w:rsid w:val="008F4507"/>
    <w:rsid w:val="00901BAE"/>
    <w:rsid w:val="00902A34"/>
    <w:rsid w:val="00920B13"/>
    <w:rsid w:val="0095046F"/>
    <w:rsid w:val="00955BF0"/>
    <w:rsid w:val="0098546A"/>
    <w:rsid w:val="009D5851"/>
    <w:rsid w:val="009F7B80"/>
    <w:rsid w:val="00A05E1D"/>
    <w:rsid w:val="00A15867"/>
    <w:rsid w:val="00A33568"/>
    <w:rsid w:val="00A53E56"/>
    <w:rsid w:val="00A6113D"/>
    <w:rsid w:val="00A640E1"/>
    <w:rsid w:val="00A6496F"/>
    <w:rsid w:val="00A66DBB"/>
    <w:rsid w:val="00AB1150"/>
    <w:rsid w:val="00AB1536"/>
    <w:rsid w:val="00AF4692"/>
    <w:rsid w:val="00AF5C55"/>
    <w:rsid w:val="00B05252"/>
    <w:rsid w:val="00B3155D"/>
    <w:rsid w:val="00B91808"/>
    <w:rsid w:val="00BA4BFE"/>
    <w:rsid w:val="00BB2D01"/>
    <w:rsid w:val="00BB3805"/>
    <w:rsid w:val="00BC33C3"/>
    <w:rsid w:val="00BD3DBB"/>
    <w:rsid w:val="00BE024A"/>
    <w:rsid w:val="00C24DC1"/>
    <w:rsid w:val="00C525C6"/>
    <w:rsid w:val="00C57CB9"/>
    <w:rsid w:val="00C67927"/>
    <w:rsid w:val="00C67F22"/>
    <w:rsid w:val="00C706DF"/>
    <w:rsid w:val="00C72443"/>
    <w:rsid w:val="00C86CE5"/>
    <w:rsid w:val="00CB0489"/>
    <w:rsid w:val="00CC6ACC"/>
    <w:rsid w:val="00D03C02"/>
    <w:rsid w:val="00D20542"/>
    <w:rsid w:val="00D60241"/>
    <w:rsid w:val="00D74049"/>
    <w:rsid w:val="00D77874"/>
    <w:rsid w:val="00D822DF"/>
    <w:rsid w:val="00D83CE5"/>
    <w:rsid w:val="00D92CF6"/>
    <w:rsid w:val="00DB42C5"/>
    <w:rsid w:val="00DC628F"/>
    <w:rsid w:val="00DE52A3"/>
    <w:rsid w:val="00DE7014"/>
    <w:rsid w:val="00DE77AD"/>
    <w:rsid w:val="00E01FC4"/>
    <w:rsid w:val="00E07B78"/>
    <w:rsid w:val="00E32AFA"/>
    <w:rsid w:val="00E57E12"/>
    <w:rsid w:val="00EA471F"/>
    <w:rsid w:val="00EC131A"/>
    <w:rsid w:val="00EE269E"/>
    <w:rsid w:val="00EF6DDC"/>
    <w:rsid w:val="00F024C4"/>
    <w:rsid w:val="00F06AD6"/>
    <w:rsid w:val="00F20B4F"/>
    <w:rsid w:val="00F37980"/>
    <w:rsid w:val="00F54DE2"/>
    <w:rsid w:val="00F73787"/>
    <w:rsid w:val="00F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6AE"/>
    <w:rPr>
      <w:sz w:val="18"/>
      <w:szCs w:val="18"/>
    </w:rPr>
  </w:style>
  <w:style w:type="paragraph" w:styleId="a5">
    <w:name w:val="List Paragraph"/>
    <w:basedOn w:val="a"/>
    <w:uiPriority w:val="34"/>
    <w:qFormat/>
    <w:rsid w:val="005436AE"/>
    <w:pPr>
      <w:widowControl/>
      <w:ind w:firstLine="420"/>
    </w:pPr>
    <w:rPr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766E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EB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C7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0FA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D0F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6AE"/>
    <w:rPr>
      <w:sz w:val="18"/>
      <w:szCs w:val="18"/>
    </w:rPr>
  </w:style>
  <w:style w:type="paragraph" w:styleId="a5">
    <w:name w:val="List Paragraph"/>
    <w:basedOn w:val="a"/>
    <w:uiPriority w:val="34"/>
    <w:qFormat/>
    <w:rsid w:val="005436AE"/>
    <w:pPr>
      <w:widowControl/>
      <w:ind w:firstLine="420"/>
    </w:pPr>
    <w:rPr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766E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EB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C7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0FA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D0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.iflytek.com" TargetMode="External"/><Relationship Id="rId13" Type="http://schemas.openxmlformats.org/officeDocument/2006/relationships/hyperlink" Target="http://www.iflytek.com/educational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flytek.com/mobi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xfyun.c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flyte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邓国徽</dc:creator>
  <cp:lastModifiedBy>杨毅</cp:lastModifiedBy>
  <cp:revision>2</cp:revision>
  <cp:lastPrinted>2015-09-15T10:45:00Z</cp:lastPrinted>
  <dcterms:created xsi:type="dcterms:W3CDTF">2015-10-20T07:19:00Z</dcterms:created>
  <dcterms:modified xsi:type="dcterms:W3CDTF">2015-10-20T07:19:00Z</dcterms:modified>
</cp:coreProperties>
</file>