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2D" w:rsidRDefault="000D132D" w:rsidP="001E490D">
      <w:pPr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F25B4" w:rsidRPr="000D132D" w:rsidRDefault="001E490D" w:rsidP="001E490D">
      <w:pPr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0D132D">
        <w:rPr>
          <w:rFonts w:ascii="微软雅黑" w:eastAsia="微软雅黑" w:hAnsi="微软雅黑"/>
          <w:b/>
          <w:color w:val="000000" w:themeColor="text1"/>
          <w:sz w:val="28"/>
          <w:szCs w:val="28"/>
        </w:rPr>
        <w:t>e</w:t>
      </w:r>
      <w:r w:rsidRPr="000D132D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袋洗ruby培训</w:t>
      </w:r>
      <w:r w:rsidRPr="000D132D">
        <w:rPr>
          <w:rFonts w:ascii="微软雅黑" w:eastAsia="微软雅黑" w:hAnsi="微软雅黑"/>
          <w:b/>
          <w:color w:val="000000" w:themeColor="text1"/>
          <w:sz w:val="28"/>
          <w:szCs w:val="28"/>
        </w:rPr>
        <w:t>+全职实习生招聘</w:t>
      </w:r>
    </w:p>
    <w:p w:rsidR="000D132D" w:rsidRDefault="000D132D" w:rsidP="001E490D">
      <w:pPr>
        <w:rPr>
          <w:rFonts w:ascii="微软雅黑" w:eastAsia="微软雅黑" w:hAnsi="微软雅黑" w:cs="Arial"/>
          <w:b/>
          <w:color w:val="000000" w:themeColor="text1"/>
          <w:sz w:val="28"/>
          <w:szCs w:val="28"/>
        </w:rPr>
      </w:pPr>
    </w:p>
    <w:p w:rsidR="00EF25B4" w:rsidRPr="000D132D" w:rsidRDefault="00EF25B4" w:rsidP="001E490D">
      <w:pP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</w:pPr>
      <w:r w:rsidRPr="000D132D"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关于e袋洗</w:t>
      </w:r>
      <w:r w:rsidRPr="000D132D"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：</w:t>
      </w:r>
    </w:p>
    <w:p w:rsidR="00EF25B4" w:rsidRPr="000D132D" w:rsidRDefault="00EF25B4" w:rsidP="001E490D">
      <w:pPr>
        <w:rPr>
          <w:rFonts w:ascii="微软雅黑" w:eastAsia="微软雅黑" w:hAnsi="微软雅黑" w:cs="Arial"/>
          <w:color w:val="000000" w:themeColor="text1"/>
          <w:szCs w:val="21"/>
        </w:rPr>
      </w:pPr>
      <w:r w:rsidRPr="000D132D">
        <w:rPr>
          <w:rFonts w:ascii="微软雅黑" w:eastAsia="微软雅黑" w:hAnsi="微软雅黑" w:cs="Arial"/>
          <w:color w:val="000000" w:themeColor="text1"/>
          <w:szCs w:val="21"/>
        </w:rPr>
        <w:t>中国O2O居家服务行业的领军品牌，获得腾讯、经纬、SIG等全球顶级投资公司的青睐，已完成了A轮融资。e袋洗母公司荣昌服务，是拥有24年历史的中国居家服务巨头。</w:t>
      </w:r>
      <w:r w:rsidRPr="000D132D">
        <w:rPr>
          <w:rStyle w:val="apple-converted-space"/>
          <w:rFonts w:ascii="微软雅黑" w:eastAsia="微软雅黑" w:hAnsi="微软雅黑" w:cs="Arial"/>
          <w:color w:val="000000" w:themeColor="text1"/>
          <w:szCs w:val="21"/>
        </w:rPr>
        <w:t> </w:t>
      </w:r>
    </w:p>
    <w:p w:rsidR="00EF25B4" w:rsidRPr="000D132D" w:rsidRDefault="00EF25B4" w:rsidP="00EF25B4">
      <w:pPr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cs="Arial"/>
          <w:color w:val="000000" w:themeColor="text1"/>
          <w:szCs w:val="21"/>
        </w:rPr>
        <w:t>目前</w:t>
      </w:r>
      <w:r w:rsidRPr="000D132D">
        <w:rPr>
          <w:rFonts w:ascii="微软雅黑" w:eastAsia="微软雅黑" w:hAnsi="微软雅黑" w:cs="Arial" w:hint="eastAsia"/>
          <w:color w:val="000000" w:themeColor="text1"/>
          <w:szCs w:val="21"/>
        </w:rPr>
        <w:t>已开通</w:t>
      </w:r>
      <w:r w:rsidRPr="000D132D">
        <w:rPr>
          <w:rFonts w:ascii="微软雅黑" w:eastAsia="微软雅黑" w:hAnsi="微软雅黑" w:cs="Arial"/>
          <w:color w:val="000000" w:themeColor="text1"/>
          <w:szCs w:val="21"/>
        </w:rPr>
        <w:t>上海，深圳，天津，西安，武汉，南京，苏州，杭州，宁波，成都，广州等</w:t>
      </w:r>
      <w:r w:rsidRPr="000D132D">
        <w:rPr>
          <w:rFonts w:ascii="微软雅黑" w:eastAsia="微软雅黑" w:hAnsi="微软雅黑" w:cs="Arial" w:hint="eastAsia"/>
          <w:color w:val="000000" w:themeColor="text1"/>
          <w:szCs w:val="21"/>
        </w:rPr>
        <w:t>近20个</w:t>
      </w:r>
      <w:r w:rsidRPr="000D132D">
        <w:rPr>
          <w:rFonts w:ascii="微软雅黑" w:eastAsia="微软雅黑" w:hAnsi="微软雅黑" w:cs="Arial"/>
          <w:color w:val="000000" w:themeColor="text1"/>
          <w:szCs w:val="21"/>
        </w:rPr>
        <w:t>分城市</w:t>
      </w:r>
      <w:r w:rsidRPr="000D132D">
        <w:rPr>
          <w:rFonts w:ascii="微软雅黑" w:eastAsia="微软雅黑" w:hAnsi="微软雅黑" w:cs="Arial" w:hint="eastAsia"/>
          <w:color w:val="000000" w:themeColor="text1"/>
          <w:szCs w:val="21"/>
        </w:rPr>
        <w:t>。</w:t>
      </w:r>
    </w:p>
    <w:p w:rsidR="000D132D" w:rsidRDefault="000D132D" w:rsidP="000D132D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50100E" w:rsidRPr="000D132D" w:rsidRDefault="00546340" w:rsidP="000D132D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D132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这些</w:t>
      </w:r>
      <w:r w:rsidRPr="000D132D">
        <w:rPr>
          <w:rFonts w:ascii="微软雅黑" w:eastAsia="微软雅黑" w:hAnsi="微软雅黑"/>
          <w:b/>
          <w:color w:val="000000" w:themeColor="text1"/>
          <w:sz w:val="24"/>
          <w:szCs w:val="24"/>
        </w:rPr>
        <w:t>会更吸引你</w:t>
      </w:r>
      <w:r w:rsidR="00EF25B4" w:rsidRPr="000D132D">
        <w:rPr>
          <w:rFonts w:ascii="微软雅黑" w:eastAsia="微软雅黑" w:hAnsi="微软雅黑"/>
          <w:b/>
          <w:color w:val="000000" w:themeColor="text1"/>
          <w:sz w:val="24"/>
          <w:szCs w:val="24"/>
        </w:rPr>
        <w:t>：</w:t>
      </w:r>
    </w:p>
    <w:p w:rsidR="001E490D" w:rsidRPr="000D132D" w:rsidRDefault="001E490D" w:rsidP="001E490D">
      <w:pPr>
        <w:pStyle w:val="a3"/>
        <w:numPr>
          <w:ilvl w:val="0"/>
          <w:numId w:val="1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天使2000万RMB，A轮2000万USD</w:t>
      </w:r>
      <w:r w:rsidRPr="000D132D">
        <w:rPr>
          <w:rFonts w:ascii="微软雅黑" w:eastAsia="微软雅黑" w:hAnsi="微软雅黑"/>
          <w:color w:val="000000" w:themeColor="text1"/>
        </w:rPr>
        <w:t>，</w:t>
      </w:r>
      <w:r w:rsidRPr="000D132D">
        <w:rPr>
          <w:rFonts w:ascii="微软雅黑" w:eastAsia="微软雅黑" w:hAnsi="微软雅黑" w:hint="eastAsia"/>
          <w:color w:val="000000" w:themeColor="text1"/>
        </w:rPr>
        <w:t>B轮</w:t>
      </w:r>
      <w:r w:rsidRPr="000D132D">
        <w:rPr>
          <w:rFonts w:ascii="微软雅黑" w:eastAsia="微软雅黑" w:hAnsi="微软雅黑"/>
          <w:color w:val="000000" w:themeColor="text1"/>
        </w:rPr>
        <w:t>待公布</w:t>
      </w:r>
      <w:r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1E490D" w:rsidRPr="000D132D" w:rsidRDefault="001E490D" w:rsidP="001E490D">
      <w:pPr>
        <w:pStyle w:val="a3"/>
        <w:numPr>
          <w:ilvl w:val="0"/>
          <w:numId w:val="1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/>
          <w:color w:val="000000" w:themeColor="text1"/>
        </w:rPr>
        <w:t>最具行业竞争力</w:t>
      </w:r>
      <w:r w:rsidRPr="000D132D">
        <w:rPr>
          <w:rFonts w:ascii="微软雅黑" w:eastAsia="微软雅黑" w:hAnsi="微软雅黑" w:hint="eastAsia"/>
          <w:color w:val="000000" w:themeColor="text1"/>
        </w:rPr>
        <w:t>O2O企业，</w:t>
      </w:r>
      <w:r w:rsidRPr="000D132D">
        <w:rPr>
          <w:rFonts w:ascii="微软雅黑" w:eastAsia="微软雅黑" w:hAnsi="微软雅黑"/>
          <w:color w:val="000000" w:themeColor="text1"/>
        </w:rPr>
        <w:t>每</w:t>
      </w:r>
      <w:r w:rsidRPr="000D132D">
        <w:rPr>
          <w:rFonts w:ascii="微软雅黑" w:eastAsia="微软雅黑" w:hAnsi="微软雅黑" w:hint="eastAsia"/>
          <w:color w:val="000000" w:themeColor="text1"/>
        </w:rPr>
        <w:t>0.38s满足</w:t>
      </w:r>
      <w:r w:rsidRPr="000D132D">
        <w:rPr>
          <w:rFonts w:ascii="微软雅黑" w:eastAsia="微软雅黑" w:hAnsi="微软雅黑"/>
          <w:color w:val="000000" w:themeColor="text1"/>
        </w:rPr>
        <w:t>一个用户需求</w:t>
      </w:r>
      <w:r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1E490D" w:rsidRPr="000D132D" w:rsidRDefault="001E490D" w:rsidP="001E490D">
      <w:pPr>
        <w:pStyle w:val="a3"/>
        <w:numPr>
          <w:ilvl w:val="0"/>
          <w:numId w:val="1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/>
          <w:color w:val="000000" w:themeColor="text1"/>
        </w:rPr>
        <w:t>亿级访问量实战考验过的团队</w:t>
      </w:r>
      <w:r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1E490D" w:rsidRPr="000D132D" w:rsidRDefault="001E490D" w:rsidP="001E490D">
      <w:pPr>
        <w:pStyle w:val="a3"/>
        <w:numPr>
          <w:ilvl w:val="0"/>
          <w:numId w:val="1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高于行业</w:t>
      </w:r>
      <w:r w:rsidRPr="000D132D">
        <w:rPr>
          <w:rFonts w:ascii="微软雅黑" w:eastAsia="微软雅黑" w:hAnsi="微软雅黑"/>
          <w:color w:val="000000" w:themeColor="text1"/>
        </w:rPr>
        <w:t>的薪资+期权</w:t>
      </w:r>
      <w:r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1E490D" w:rsidRPr="000D132D" w:rsidRDefault="001E490D" w:rsidP="001E490D">
      <w:pPr>
        <w:pStyle w:val="a3"/>
        <w:numPr>
          <w:ilvl w:val="0"/>
          <w:numId w:val="1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福利</w:t>
      </w:r>
      <w:r w:rsidRPr="000D132D">
        <w:rPr>
          <w:rFonts w:ascii="微软雅黑" w:eastAsia="微软雅黑" w:hAnsi="微软雅黑"/>
          <w:color w:val="000000" w:themeColor="text1"/>
        </w:rPr>
        <w:t>丰富，自由开放的工作氛围</w:t>
      </w:r>
      <w:r w:rsidRPr="000D132D">
        <w:rPr>
          <w:rFonts w:ascii="微软雅黑" w:eastAsia="微软雅黑" w:hAnsi="微软雅黑" w:hint="eastAsia"/>
          <w:color w:val="000000" w:themeColor="text1"/>
        </w:rPr>
        <w:t>，完善的初级员工培训机制。</w:t>
      </w:r>
    </w:p>
    <w:p w:rsidR="001E490D" w:rsidRPr="000D132D" w:rsidRDefault="001E490D" w:rsidP="001E490D">
      <w:pPr>
        <w:pStyle w:val="a3"/>
        <w:numPr>
          <w:ilvl w:val="0"/>
          <w:numId w:val="1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弹性</w:t>
      </w:r>
      <w:r w:rsidRPr="000D132D">
        <w:rPr>
          <w:rFonts w:ascii="微软雅黑" w:eastAsia="微软雅黑" w:hAnsi="微软雅黑"/>
          <w:color w:val="000000" w:themeColor="text1"/>
        </w:rPr>
        <w:t>工作</w:t>
      </w:r>
      <w:r w:rsidRPr="000D132D">
        <w:rPr>
          <w:rFonts w:ascii="微软雅黑" w:eastAsia="微软雅黑" w:hAnsi="微软雅黑" w:hint="eastAsia"/>
          <w:color w:val="000000" w:themeColor="text1"/>
        </w:rPr>
        <w:t>时间</w:t>
      </w:r>
      <w:r w:rsidRPr="000D132D">
        <w:rPr>
          <w:rFonts w:ascii="微软雅黑" w:eastAsia="微软雅黑" w:hAnsi="微软雅黑"/>
          <w:color w:val="000000" w:themeColor="text1"/>
        </w:rPr>
        <w:t>，免费午晚餐</w:t>
      </w:r>
      <w:r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1E490D" w:rsidRPr="000D132D" w:rsidRDefault="001E490D" w:rsidP="001E490D">
      <w:pPr>
        <w:pStyle w:val="a3"/>
        <w:ind w:left="-4" w:firstLineChars="0" w:firstLine="0"/>
        <w:rPr>
          <w:rFonts w:ascii="微软雅黑" w:eastAsia="微软雅黑" w:hAnsi="微软雅黑"/>
          <w:color w:val="000000" w:themeColor="text1"/>
        </w:rPr>
      </w:pPr>
    </w:p>
    <w:p w:rsidR="001E490D" w:rsidRPr="000D132D" w:rsidRDefault="00EF25B4" w:rsidP="001E490D">
      <w:pPr>
        <w:pStyle w:val="a3"/>
        <w:ind w:left="-4" w:firstLineChars="0" w:firstLine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D132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关于</w:t>
      </w:r>
      <w:r w:rsidRPr="000D132D">
        <w:rPr>
          <w:rFonts w:ascii="微软雅黑" w:eastAsia="微软雅黑" w:hAnsi="微软雅黑"/>
          <w:b/>
          <w:color w:val="000000" w:themeColor="text1"/>
          <w:sz w:val="24"/>
          <w:szCs w:val="24"/>
        </w:rPr>
        <w:t>我们的</w:t>
      </w:r>
      <w:r w:rsidRPr="000D132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培训</w:t>
      </w:r>
      <w:r w:rsidRPr="000D132D">
        <w:rPr>
          <w:rFonts w:ascii="微软雅黑" w:eastAsia="微软雅黑" w:hAnsi="微软雅黑"/>
          <w:b/>
          <w:color w:val="000000" w:themeColor="text1"/>
          <w:sz w:val="24"/>
          <w:szCs w:val="24"/>
        </w:rPr>
        <w:t>：</w:t>
      </w:r>
    </w:p>
    <w:p w:rsidR="0050100E" w:rsidRPr="000D132D" w:rsidRDefault="001E490D" w:rsidP="000D132D">
      <w:pPr>
        <w:tabs>
          <w:tab w:val="left" w:pos="2758"/>
        </w:tabs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Ruby on Rails 零基础培训</w:t>
      </w:r>
      <w:r w:rsidRPr="000D132D">
        <w:rPr>
          <w:rFonts w:ascii="微软雅黑" w:eastAsia="微软雅黑" w:hAnsi="微软雅黑"/>
          <w:color w:val="000000" w:themeColor="text1"/>
        </w:rPr>
        <w:tab/>
      </w:r>
    </w:p>
    <w:p w:rsidR="001E490D" w:rsidRPr="000D132D" w:rsidRDefault="001E490D" w:rsidP="001E490D">
      <w:pPr>
        <w:pStyle w:val="a3"/>
        <w:numPr>
          <w:ilvl w:val="0"/>
          <w:numId w:val="2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公司后端研发总负责人</w:t>
      </w:r>
      <w:r w:rsidRPr="000D132D">
        <w:rPr>
          <w:rFonts w:ascii="微软雅黑" w:eastAsia="微软雅黑" w:hAnsi="微软雅黑"/>
          <w:color w:val="000000" w:themeColor="text1"/>
        </w:rPr>
        <w:t>亲自带队，</w:t>
      </w:r>
      <w:r w:rsidRPr="000D132D">
        <w:rPr>
          <w:rFonts w:ascii="微软雅黑" w:eastAsia="微软雅黑" w:hAnsi="微软雅黑" w:hint="eastAsia"/>
          <w:color w:val="000000" w:themeColor="text1"/>
        </w:rPr>
        <w:t>飞速</w:t>
      </w:r>
      <w:r w:rsidRPr="000D132D">
        <w:rPr>
          <w:rFonts w:ascii="微软雅黑" w:eastAsia="微软雅黑" w:hAnsi="微软雅黑"/>
          <w:color w:val="000000" w:themeColor="text1"/>
        </w:rPr>
        <w:t>成长</w:t>
      </w:r>
      <w:r w:rsidR="00D27119"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1E490D" w:rsidRPr="000D132D" w:rsidRDefault="001E490D" w:rsidP="001E490D">
      <w:pPr>
        <w:pStyle w:val="a3"/>
        <w:numPr>
          <w:ilvl w:val="0"/>
          <w:numId w:val="2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实践导向，讲授入门课程 + 企业实践经验</w:t>
      </w:r>
      <w:r w:rsidR="00D27119"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5E59B6" w:rsidRPr="000D132D" w:rsidRDefault="001E490D" w:rsidP="005E59B6">
      <w:pPr>
        <w:pStyle w:val="a3"/>
        <w:numPr>
          <w:ilvl w:val="0"/>
          <w:numId w:val="2"/>
        </w:num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择优录取</w:t>
      </w:r>
      <w:r w:rsidRPr="000D132D">
        <w:rPr>
          <w:rFonts w:ascii="微软雅黑" w:eastAsia="微软雅黑" w:hAnsi="微软雅黑"/>
          <w:color w:val="000000" w:themeColor="text1"/>
        </w:rPr>
        <w:t>全职实习生，</w:t>
      </w:r>
      <w:r w:rsidRPr="000D132D">
        <w:rPr>
          <w:rFonts w:ascii="微软雅黑" w:eastAsia="微软雅黑" w:hAnsi="微软雅黑" w:hint="eastAsia"/>
          <w:color w:val="000000" w:themeColor="text1"/>
        </w:rPr>
        <w:t>4</w:t>
      </w:r>
      <w:r w:rsidRPr="000D132D">
        <w:rPr>
          <w:rFonts w:ascii="微软雅黑" w:eastAsia="微软雅黑" w:hAnsi="微软雅黑"/>
          <w:color w:val="000000" w:themeColor="text1"/>
        </w:rPr>
        <w:t>~6k</w:t>
      </w:r>
      <w:r w:rsidRPr="000D132D">
        <w:rPr>
          <w:rFonts w:ascii="微软雅黑" w:eastAsia="微软雅黑" w:hAnsi="微软雅黑" w:hint="eastAsia"/>
          <w:color w:val="000000" w:themeColor="text1"/>
        </w:rPr>
        <w:t>实习工资</w:t>
      </w:r>
      <w:r w:rsidRPr="000D132D">
        <w:rPr>
          <w:rFonts w:ascii="微软雅黑" w:eastAsia="微软雅黑" w:hAnsi="微软雅黑"/>
          <w:color w:val="000000" w:themeColor="text1"/>
        </w:rPr>
        <w:t>+福利补助</w:t>
      </w:r>
      <w:r w:rsidR="00D27119"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5E59B6" w:rsidRPr="000D132D" w:rsidRDefault="005E59B6" w:rsidP="005E59B6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lastRenderedPageBreak/>
        <w:t>可提供课题</w:t>
      </w:r>
      <w:r w:rsidRPr="000D132D">
        <w:rPr>
          <w:rFonts w:ascii="微软雅黑" w:eastAsia="微软雅黑" w:hAnsi="微软雅黑"/>
          <w:color w:val="000000" w:themeColor="text1"/>
        </w:rPr>
        <w:t>研究支持</w:t>
      </w:r>
      <w:r w:rsidR="00D27119"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5E59B6" w:rsidRPr="000D132D" w:rsidRDefault="005E59B6" w:rsidP="005E59B6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根据</w:t>
      </w:r>
      <w:r w:rsidRPr="000D132D">
        <w:rPr>
          <w:rFonts w:ascii="微软雅黑" w:eastAsia="微软雅黑" w:hAnsi="微软雅黑"/>
          <w:color w:val="000000" w:themeColor="text1"/>
        </w:rPr>
        <w:t>个人意愿录用为正式员工</w:t>
      </w:r>
      <w:r w:rsidR="00D27119" w:rsidRPr="000D132D">
        <w:rPr>
          <w:rFonts w:ascii="微软雅黑" w:eastAsia="微软雅黑" w:hAnsi="微软雅黑" w:hint="eastAsia"/>
          <w:color w:val="000000" w:themeColor="text1"/>
        </w:rPr>
        <w:t>。</w:t>
      </w:r>
    </w:p>
    <w:p w:rsidR="001E490D" w:rsidRPr="000D132D" w:rsidRDefault="001E490D" w:rsidP="00EF25B4">
      <w:pPr>
        <w:rPr>
          <w:rFonts w:ascii="微软雅黑" w:eastAsia="微软雅黑" w:hAnsi="微软雅黑"/>
          <w:color w:val="000000" w:themeColor="text1"/>
        </w:rPr>
      </w:pPr>
    </w:p>
    <w:p w:rsidR="001E490D" w:rsidRPr="000D132D" w:rsidRDefault="001E490D" w:rsidP="000D132D">
      <w:pPr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培训</w:t>
      </w:r>
      <w:r w:rsidRPr="000D132D">
        <w:rPr>
          <w:rFonts w:ascii="微软雅黑" w:eastAsia="微软雅黑" w:hAnsi="微软雅黑"/>
          <w:color w:val="000000" w:themeColor="text1"/>
        </w:rPr>
        <w:t>流程：</w:t>
      </w:r>
    </w:p>
    <w:p w:rsidR="00EF25B4" w:rsidRPr="000D132D" w:rsidRDefault="0050100E" w:rsidP="001E490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简历</w:t>
      </w:r>
      <w:r w:rsidRPr="000D132D">
        <w:rPr>
          <w:rFonts w:ascii="微软雅黑" w:eastAsia="微软雅黑" w:hAnsi="微软雅黑"/>
          <w:color w:val="000000" w:themeColor="text1"/>
        </w:rPr>
        <w:t>筛选</w:t>
      </w:r>
      <w:r w:rsidRPr="000D132D">
        <w:rPr>
          <w:rFonts w:ascii="微软雅黑" w:eastAsia="微软雅黑" w:hAnsi="微软雅黑" w:hint="eastAsia"/>
          <w:color w:val="000000" w:themeColor="text1"/>
        </w:rPr>
        <w:t>通过</w:t>
      </w:r>
      <w:r w:rsidRPr="000D132D">
        <w:rPr>
          <w:rFonts w:ascii="微软雅黑" w:eastAsia="微软雅黑" w:hAnsi="微软雅黑"/>
          <w:color w:val="000000" w:themeColor="text1"/>
        </w:rPr>
        <w:t>进入</w:t>
      </w:r>
      <w:r w:rsidR="00EF25B4" w:rsidRPr="000D132D">
        <w:rPr>
          <w:rFonts w:ascii="微软雅黑" w:eastAsia="微软雅黑" w:hAnsi="微软雅黑"/>
          <w:color w:val="000000" w:themeColor="text1"/>
        </w:rPr>
        <w:t>笔试</w:t>
      </w:r>
    </w:p>
    <w:p w:rsidR="001E490D" w:rsidRPr="000D132D" w:rsidRDefault="001E490D" w:rsidP="001E490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笔试通过进入</w:t>
      </w:r>
      <w:r w:rsidRPr="000D132D">
        <w:rPr>
          <w:rFonts w:ascii="微软雅黑" w:eastAsia="微软雅黑" w:hAnsi="微软雅黑"/>
          <w:color w:val="000000" w:themeColor="text1"/>
        </w:rPr>
        <w:t>培训</w:t>
      </w:r>
    </w:p>
    <w:p w:rsidR="001E490D" w:rsidRPr="000D132D" w:rsidRDefault="001E490D" w:rsidP="001E490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理论课</w:t>
      </w:r>
      <w:r w:rsidRPr="000D132D">
        <w:rPr>
          <w:rFonts w:ascii="微软雅黑" w:eastAsia="微软雅黑" w:hAnsi="微软雅黑"/>
          <w:color w:val="000000" w:themeColor="text1"/>
        </w:rPr>
        <w:t>四节，平均</w:t>
      </w:r>
      <w:r w:rsidRPr="000D132D">
        <w:rPr>
          <w:rFonts w:ascii="微软雅黑" w:eastAsia="微软雅黑" w:hAnsi="微软雅黑" w:hint="eastAsia"/>
          <w:color w:val="000000" w:themeColor="text1"/>
        </w:rPr>
        <w:t>每周安排</w:t>
      </w:r>
      <w:r w:rsidRPr="000D132D">
        <w:rPr>
          <w:rFonts w:ascii="微软雅黑" w:eastAsia="微软雅黑" w:hAnsi="微软雅黑"/>
          <w:color w:val="000000" w:themeColor="text1"/>
        </w:rPr>
        <w:t>一节</w:t>
      </w:r>
    </w:p>
    <w:p w:rsidR="001E490D" w:rsidRPr="000D132D" w:rsidRDefault="001E490D" w:rsidP="001E490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每周</w:t>
      </w:r>
      <w:r w:rsidRPr="000D132D">
        <w:rPr>
          <w:rFonts w:ascii="微软雅黑" w:eastAsia="微软雅黑" w:hAnsi="微软雅黑"/>
          <w:color w:val="000000" w:themeColor="text1"/>
        </w:rPr>
        <w:t>布置</w:t>
      </w:r>
      <w:r w:rsidRPr="000D132D">
        <w:rPr>
          <w:rFonts w:ascii="微软雅黑" w:eastAsia="微软雅黑" w:hAnsi="微软雅黑" w:hint="eastAsia"/>
          <w:color w:val="000000" w:themeColor="text1"/>
        </w:rPr>
        <w:t>实践作业</w:t>
      </w:r>
    </w:p>
    <w:p w:rsidR="001E490D" w:rsidRPr="000D132D" w:rsidRDefault="001E490D" w:rsidP="001E490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微信沟通+答疑</w:t>
      </w:r>
    </w:p>
    <w:p w:rsidR="001E490D" w:rsidRPr="000D132D" w:rsidRDefault="001E490D" w:rsidP="001E490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完成结业实践项目</w:t>
      </w:r>
    </w:p>
    <w:p w:rsidR="001E490D" w:rsidRPr="000D132D" w:rsidRDefault="001E490D" w:rsidP="001E490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择优</w:t>
      </w:r>
      <w:r w:rsidRPr="000D132D">
        <w:rPr>
          <w:rFonts w:ascii="微软雅黑" w:eastAsia="微软雅黑" w:hAnsi="微软雅黑"/>
          <w:color w:val="000000" w:themeColor="text1"/>
        </w:rPr>
        <w:t>录取</w:t>
      </w:r>
    </w:p>
    <w:p w:rsidR="0030081B" w:rsidRPr="000D132D" w:rsidRDefault="0030081B" w:rsidP="000D132D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1E490D" w:rsidRPr="000D132D" w:rsidRDefault="001E490D" w:rsidP="001E490D">
      <w:pPr>
        <w:ind w:leftChars="-4" w:left="-8" w:firstLineChars="2" w:firstLine="5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D132D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我们希望你</w:t>
      </w:r>
      <w:r w:rsidRPr="000D132D">
        <w:rPr>
          <w:rFonts w:ascii="微软雅黑" w:eastAsia="微软雅黑" w:hAnsi="微软雅黑"/>
          <w:b/>
          <w:color w:val="000000" w:themeColor="text1"/>
          <w:sz w:val="24"/>
          <w:szCs w:val="24"/>
        </w:rPr>
        <w:t>：</w:t>
      </w:r>
    </w:p>
    <w:p w:rsidR="001E490D" w:rsidRPr="000D132D" w:rsidRDefault="001E490D" w:rsidP="001E490D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计算机</w:t>
      </w:r>
      <w:r w:rsidRPr="000D132D">
        <w:rPr>
          <w:rFonts w:ascii="微软雅黑" w:eastAsia="微软雅黑" w:hAnsi="微软雅黑"/>
          <w:color w:val="000000" w:themeColor="text1"/>
        </w:rPr>
        <w:t>、软件</w:t>
      </w:r>
      <w:r w:rsidRPr="000D132D">
        <w:rPr>
          <w:rFonts w:ascii="微软雅黑" w:eastAsia="微软雅黑" w:hAnsi="微软雅黑" w:hint="eastAsia"/>
          <w:color w:val="000000" w:themeColor="text1"/>
        </w:rPr>
        <w:t>相关</w:t>
      </w:r>
      <w:r w:rsidRPr="000D132D">
        <w:rPr>
          <w:rFonts w:ascii="微软雅黑" w:eastAsia="微软雅黑" w:hAnsi="微软雅黑"/>
          <w:color w:val="000000" w:themeColor="text1"/>
        </w:rPr>
        <w:t>专业</w:t>
      </w:r>
    </w:p>
    <w:p w:rsidR="001E490D" w:rsidRPr="000D132D" w:rsidRDefault="001E490D" w:rsidP="001E490D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算法</w:t>
      </w:r>
      <w:r w:rsidRPr="000D132D">
        <w:rPr>
          <w:rFonts w:ascii="微软雅黑" w:eastAsia="微软雅黑" w:hAnsi="微软雅黑"/>
          <w:color w:val="000000" w:themeColor="text1"/>
        </w:rPr>
        <w:t>基础好，建模能力</w:t>
      </w:r>
      <w:r w:rsidRPr="000D132D">
        <w:rPr>
          <w:rFonts w:ascii="微软雅黑" w:eastAsia="微软雅黑" w:hAnsi="微软雅黑" w:hint="eastAsia"/>
          <w:color w:val="000000" w:themeColor="text1"/>
        </w:rPr>
        <w:t>好，</w:t>
      </w:r>
      <w:r w:rsidRPr="000D132D">
        <w:rPr>
          <w:rFonts w:ascii="微软雅黑" w:eastAsia="微软雅黑" w:hAnsi="微软雅黑"/>
          <w:color w:val="000000" w:themeColor="text1"/>
        </w:rPr>
        <w:t>学习能力强</w:t>
      </w:r>
    </w:p>
    <w:p w:rsidR="001E490D" w:rsidRPr="000D132D" w:rsidRDefault="001E490D" w:rsidP="001E490D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英语能力良好</w:t>
      </w:r>
    </w:p>
    <w:p w:rsidR="001E490D" w:rsidRPr="000D132D" w:rsidRDefault="001E490D" w:rsidP="001E490D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可以全职实习</w:t>
      </w:r>
    </w:p>
    <w:p w:rsidR="001E490D" w:rsidRPr="000D132D" w:rsidRDefault="001E490D" w:rsidP="001E490D">
      <w:pPr>
        <w:rPr>
          <w:rFonts w:ascii="微软雅黑" w:eastAsia="微软雅黑" w:hAnsi="微软雅黑"/>
          <w:color w:val="000000" w:themeColor="text1"/>
        </w:rPr>
      </w:pPr>
    </w:p>
    <w:p w:rsidR="001E490D" w:rsidRPr="000D132D" w:rsidRDefault="00546340" w:rsidP="001E490D">
      <w:pPr>
        <w:tabs>
          <w:tab w:val="left" w:pos="2758"/>
        </w:tabs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公司</w:t>
      </w:r>
      <w:r w:rsidRPr="000D132D">
        <w:rPr>
          <w:rFonts w:ascii="微软雅黑" w:eastAsia="微软雅黑" w:hAnsi="微软雅黑"/>
          <w:color w:val="000000" w:themeColor="text1"/>
        </w:rPr>
        <w:t>地址：</w:t>
      </w:r>
      <w:r w:rsidRPr="000D132D">
        <w:rPr>
          <w:rFonts w:ascii="微软雅黑" w:eastAsia="微软雅黑" w:hAnsi="微软雅黑" w:hint="eastAsia"/>
          <w:color w:val="000000" w:themeColor="text1"/>
        </w:rPr>
        <w:t>北京市朝阳区酒仙桥北路甲10号201楼506室</w:t>
      </w:r>
    </w:p>
    <w:p w:rsidR="00546340" w:rsidRPr="000D132D" w:rsidRDefault="00546340" w:rsidP="00546340">
      <w:pPr>
        <w:tabs>
          <w:tab w:val="left" w:pos="2758"/>
        </w:tabs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联系</w:t>
      </w:r>
      <w:r w:rsidRPr="000D132D">
        <w:rPr>
          <w:rFonts w:ascii="微软雅黑" w:eastAsia="微软雅黑" w:hAnsi="微软雅黑"/>
          <w:color w:val="000000" w:themeColor="text1"/>
        </w:rPr>
        <w:t>人：宋</w:t>
      </w:r>
      <w:r w:rsidRPr="000D132D">
        <w:rPr>
          <w:rFonts w:ascii="微软雅黑" w:eastAsia="微软雅黑" w:hAnsi="微软雅黑" w:hint="eastAsia"/>
          <w:color w:val="000000" w:themeColor="text1"/>
        </w:rPr>
        <w:t>小姐</w:t>
      </w:r>
    </w:p>
    <w:p w:rsidR="00EC2D7E" w:rsidRPr="000D132D" w:rsidRDefault="00EC2D7E" w:rsidP="00546340">
      <w:pPr>
        <w:tabs>
          <w:tab w:val="left" w:pos="2758"/>
        </w:tabs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联系电话</w:t>
      </w:r>
      <w:r w:rsidRPr="000D132D">
        <w:rPr>
          <w:rFonts w:ascii="微软雅黑" w:eastAsia="微软雅黑" w:hAnsi="微软雅黑"/>
          <w:color w:val="000000" w:themeColor="text1"/>
        </w:rPr>
        <w:t>：</w:t>
      </w:r>
      <w:r w:rsidRPr="000D132D">
        <w:rPr>
          <w:rFonts w:ascii="微软雅黑" w:eastAsia="微软雅黑" w:hAnsi="微软雅黑" w:hint="eastAsia"/>
          <w:color w:val="000000" w:themeColor="text1"/>
        </w:rPr>
        <w:t>18513820412/ 010-59434107</w:t>
      </w:r>
    </w:p>
    <w:p w:rsidR="00546340" w:rsidRPr="000D132D" w:rsidRDefault="00546340" w:rsidP="00546340">
      <w:pPr>
        <w:tabs>
          <w:tab w:val="left" w:pos="2758"/>
        </w:tabs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t>简历</w:t>
      </w:r>
      <w:r w:rsidRPr="000D132D">
        <w:rPr>
          <w:rFonts w:ascii="微软雅黑" w:eastAsia="微软雅黑" w:hAnsi="微软雅黑"/>
          <w:color w:val="000000" w:themeColor="text1"/>
        </w:rPr>
        <w:t>投递邮箱：</w:t>
      </w:r>
      <w:hyperlink r:id="rId6" w:history="1">
        <w:r w:rsidRPr="000D132D">
          <w:rPr>
            <w:rStyle w:val="a4"/>
            <w:rFonts w:ascii="微软雅黑" w:eastAsia="微软雅黑" w:hAnsi="微软雅黑"/>
          </w:rPr>
          <w:t>songf@edaixi.com</w:t>
        </w:r>
      </w:hyperlink>
    </w:p>
    <w:p w:rsidR="009F29D6" w:rsidRPr="000D132D" w:rsidRDefault="00546340" w:rsidP="0050100E">
      <w:pPr>
        <w:tabs>
          <w:tab w:val="left" w:pos="2758"/>
        </w:tabs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 w:hint="eastAsia"/>
          <w:color w:val="000000" w:themeColor="text1"/>
        </w:rPr>
        <w:lastRenderedPageBreak/>
        <w:t>更多</w:t>
      </w:r>
      <w:r w:rsidRPr="000D132D">
        <w:rPr>
          <w:rFonts w:ascii="微软雅黑" w:eastAsia="微软雅黑" w:hAnsi="微软雅黑"/>
          <w:color w:val="000000" w:themeColor="text1"/>
        </w:rPr>
        <w:t>消息请</w:t>
      </w:r>
      <w:r w:rsidRPr="000D132D">
        <w:rPr>
          <w:rFonts w:ascii="微软雅黑" w:eastAsia="微软雅黑" w:hAnsi="微软雅黑" w:hint="eastAsia"/>
          <w:color w:val="000000" w:themeColor="text1"/>
        </w:rPr>
        <w:t>扫码</w:t>
      </w:r>
      <w:r w:rsidRPr="000D132D">
        <w:rPr>
          <w:rFonts w:ascii="微软雅黑" w:eastAsia="微软雅黑" w:hAnsi="微软雅黑"/>
          <w:color w:val="000000" w:themeColor="text1"/>
        </w:rPr>
        <w:t>加入</w:t>
      </w:r>
      <w:r w:rsidR="00EC2D7E" w:rsidRPr="000D132D">
        <w:rPr>
          <w:rFonts w:ascii="微软雅黑" w:eastAsia="微软雅黑" w:hAnsi="微软雅黑"/>
          <w:color w:val="000000" w:themeColor="text1"/>
        </w:rPr>
        <w:t>e</w:t>
      </w:r>
      <w:r w:rsidR="00EC2D7E" w:rsidRPr="000D132D">
        <w:rPr>
          <w:rFonts w:ascii="微软雅黑" w:eastAsia="微软雅黑" w:hAnsi="微软雅黑" w:hint="eastAsia"/>
          <w:color w:val="000000" w:themeColor="text1"/>
        </w:rPr>
        <w:t>袋</w:t>
      </w:r>
      <w:r w:rsidR="00EC2D7E" w:rsidRPr="000D132D">
        <w:rPr>
          <w:rFonts w:ascii="微软雅黑" w:eastAsia="微软雅黑" w:hAnsi="微软雅黑"/>
          <w:color w:val="000000" w:themeColor="text1"/>
        </w:rPr>
        <w:t>洗ru</w:t>
      </w:r>
      <w:r w:rsidRPr="000D132D">
        <w:rPr>
          <w:rFonts w:ascii="微软雅黑" w:eastAsia="微软雅黑" w:hAnsi="微软雅黑"/>
          <w:color w:val="000000" w:themeColor="text1"/>
        </w:rPr>
        <w:t>by</w:t>
      </w:r>
      <w:r w:rsidR="00EC2D7E" w:rsidRPr="000D132D">
        <w:rPr>
          <w:rFonts w:ascii="微软雅黑" w:eastAsia="微软雅黑" w:hAnsi="微软雅黑" w:hint="eastAsia"/>
          <w:color w:val="000000" w:themeColor="text1"/>
        </w:rPr>
        <w:t>培训</w:t>
      </w:r>
      <w:r w:rsidRPr="000D132D">
        <w:rPr>
          <w:rFonts w:ascii="微软雅黑" w:eastAsia="微软雅黑" w:hAnsi="微软雅黑"/>
          <w:color w:val="000000" w:themeColor="text1"/>
        </w:rPr>
        <w:t>讨论群</w:t>
      </w:r>
      <w:r w:rsidRPr="000D132D">
        <w:rPr>
          <w:rFonts w:ascii="微软雅黑" w:eastAsia="微软雅黑" w:hAnsi="微软雅黑" w:hint="eastAsia"/>
          <w:color w:val="000000" w:themeColor="text1"/>
        </w:rPr>
        <w:t>：</w:t>
      </w:r>
    </w:p>
    <w:p w:rsidR="0050100E" w:rsidRPr="000D132D" w:rsidRDefault="0050100E" w:rsidP="0050100E">
      <w:pPr>
        <w:tabs>
          <w:tab w:val="left" w:pos="2758"/>
        </w:tabs>
        <w:ind w:leftChars="-4" w:left="-8" w:firstLineChars="2" w:firstLine="4"/>
        <w:rPr>
          <w:rFonts w:ascii="微软雅黑" w:eastAsia="微软雅黑" w:hAnsi="微软雅黑"/>
          <w:color w:val="000000" w:themeColor="text1"/>
        </w:rPr>
      </w:pPr>
      <w:r w:rsidRPr="000D132D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>
            <wp:extent cx="2085975" cy="2085975"/>
            <wp:effectExtent l="0" t="0" r="9525" b="9525"/>
            <wp:docPr id="3" name="图片 3" descr="E:\二维码ruby讨论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二维码ruby讨论群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00E" w:rsidRPr="000D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59B"/>
    <w:multiLevelType w:val="hybridMultilevel"/>
    <w:tmpl w:val="0DA4A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EB7314"/>
    <w:multiLevelType w:val="hybridMultilevel"/>
    <w:tmpl w:val="40021426"/>
    <w:lvl w:ilvl="0" w:tplc="04090001">
      <w:start w:val="1"/>
      <w:numFmt w:val="bullet"/>
      <w:lvlText w:val=""/>
      <w:lvlJc w:val="left"/>
      <w:pPr>
        <w:ind w:left="4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6" w:hanging="480"/>
      </w:pPr>
      <w:rPr>
        <w:rFonts w:ascii="Wingdings" w:hAnsi="Wingdings" w:hint="default"/>
      </w:rPr>
    </w:lvl>
  </w:abstractNum>
  <w:abstractNum w:abstractNumId="2">
    <w:nsid w:val="37C713BF"/>
    <w:multiLevelType w:val="hybridMultilevel"/>
    <w:tmpl w:val="51627940"/>
    <w:lvl w:ilvl="0" w:tplc="04090001">
      <w:start w:val="1"/>
      <w:numFmt w:val="bullet"/>
      <w:lvlText w:val=""/>
      <w:lvlJc w:val="left"/>
      <w:pPr>
        <w:ind w:left="4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6" w:hanging="480"/>
      </w:pPr>
      <w:rPr>
        <w:rFonts w:ascii="Wingdings" w:hAnsi="Wingdings" w:hint="default"/>
      </w:rPr>
    </w:lvl>
  </w:abstractNum>
  <w:abstractNum w:abstractNumId="3">
    <w:nsid w:val="383630F1"/>
    <w:multiLevelType w:val="hybridMultilevel"/>
    <w:tmpl w:val="09EE34BA"/>
    <w:lvl w:ilvl="0" w:tplc="2DE2C3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605E09"/>
    <w:multiLevelType w:val="hybridMultilevel"/>
    <w:tmpl w:val="941A40DE"/>
    <w:lvl w:ilvl="0" w:tplc="04090001">
      <w:start w:val="1"/>
      <w:numFmt w:val="bullet"/>
      <w:lvlText w:val=""/>
      <w:lvlJc w:val="left"/>
      <w:pPr>
        <w:ind w:left="476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457631"/>
    <w:multiLevelType w:val="hybridMultilevel"/>
    <w:tmpl w:val="D20EE4A2"/>
    <w:lvl w:ilvl="0" w:tplc="AA2ABB6C">
      <w:start w:val="4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6" w:hanging="420"/>
      </w:pPr>
    </w:lvl>
    <w:lvl w:ilvl="2" w:tplc="0409001B" w:tentative="1">
      <w:start w:val="1"/>
      <w:numFmt w:val="lowerRoman"/>
      <w:lvlText w:val="%3."/>
      <w:lvlJc w:val="righ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9" w:tentative="1">
      <w:start w:val="1"/>
      <w:numFmt w:val="lowerLetter"/>
      <w:lvlText w:val="%5)"/>
      <w:lvlJc w:val="left"/>
      <w:pPr>
        <w:ind w:left="2096" w:hanging="420"/>
      </w:pPr>
    </w:lvl>
    <w:lvl w:ilvl="5" w:tplc="0409001B" w:tentative="1">
      <w:start w:val="1"/>
      <w:numFmt w:val="lowerRoman"/>
      <w:lvlText w:val="%6."/>
      <w:lvlJc w:val="righ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9" w:tentative="1">
      <w:start w:val="1"/>
      <w:numFmt w:val="lowerLetter"/>
      <w:lvlText w:val="%8)"/>
      <w:lvlJc w:val="left"/>
      <w:pPr>
        <w:ind w:left="3356" w:hanging="420"/>
      </w:pPr>
    </w:lvl>
    <w:lvl w:ilvl="8" w:tplc="0409001B" w:tentative="1">
      <w:start w:val="1"/>
      <w:numFmt w:val="lowerRoman"/>
      <w:lvlText w:val="%9."/>
      <w:lvlJc w:val="right"/>
      <w:pPr>
        <w:ind w:left="377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0D"/>
    <w:rsid w:val="000D132D"/>
    <w:rsid w:val="001E490D"/>
    <w:rsid w:val="0030081B"/>
    <w:rsid w:val="00311EC3"/>
    <w:rsid w:val="0050100E"/>
    <w:rsid w:val="00546340"/>
    <w:rsid w:val="005E59B6"/>
    <w:rsid w:val="008312E6"/>
    <w:rsid w:val="009F29D6"/>
    <w:rsid w:val="00D27119"/>
    <w:rsid w:val="00EC2D7E"/>
    <w:rsid w:val="00E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0D"/>
    <w:pPr>
      <w:ind w:firstLineChars="200" w:firstLine="420"/>
    </w:pPr>
  </w:style>
  <w:style w:type="character" w:customStyle="1" w:styleId="apple-converted-space">
    <w:name w:val="apple-converted-space"/>
    <w:basedOn w:val="a0"/>
    <w:rsid w:val="00EF25B4"/>
  </w:style>
  <w:style w:type="character" w:styleId="a4">
    <w:name w:val="Hyperlink"/>
    <w:basedOn w:val="a0"/>
    <w:uiPriority w:val="99"/>
    <w:unhideWhenUsed/>
    <w:rsid w:val="005463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0D"/>
    <w:pPr>
      <w:ind w:firstLineChars="200" w:firstLine="420"/>
    </w:pPr>
  </w:style>
  <w:style w:type="character" w:customStyle="1" w:styleId="apple-converted-space">
    <w:name w:val="apple-converted-space"/>
    <w:basedOn w:val="a0"/>
    <w:rsid w:val="00EF25B4"/>
  </w:style>
  <w:style w:type="character" w:styleId="a4">
    <w:name w:val="Hyperlink"/>
    <w:basedOn w:val="a0"/>
    <w:uiPriority w:val="99"/>
    <w:unhideWhenUsed/>
    <w:rsid w:val="00546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gf@edaix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FeiFei</dc:creator>
  <cp:lastModifiedBy>杨毅</cp:lastModifiedBy>
  <cp:revision>2</cp:revision>
  <dcterms:created xsi:type="dcterms:W3CDTF">2015-06-16T03:19:00Z</dcterms:created>
  <dcterms:modified xsi:type="dcterms:W3CDTF">2015-06-16T03:19:00Z</dcterms:modified>
</cp:coreProperties>
</file>