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DE" w:rsidRPr="000B68A3" w:rsidRDefault="009B6CDE" w:rsidP="000B68A3">
      <w:pPr>
        <w:widowControl/>
        <w:spacing w:before="100" w:beforeAutospacing="1" w:after="100" w:afterAutospacing="1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48"/>
          <w:szCs w:val="48"/>
        </w:rPr>
      </w:pPr>
      <w:bookmarkStart w:id="0" w:name="_GoBack"/>
      <w:bookmarkEnd w:id="0"/>
      <w:r w:rsidRPr="000B68A3">
        <w:rPr>
          <w:rFonts w:ascii="微软雅黑" w:eastAsia="微软雅黑" w:hAnsi="微软雅黑" w:cs="宋体" w:hint="eastAsia"/>
          <w:b/>
          <w:bCs/>
          <w:color w:val="000000"/>
          <w:kern w:val="36"/>
          <w:sz w:val="48"/>
          <w:szCs w:val="48"/>
        </w:rPr>
        <w:t>科大讯飞</w:t>
      </w:r>
      <w:r w:rsidR="008614AC" w:rsidRPr="000B68A3">
        <w:rPr>
          <w:rFonts w:ascii="微软雅黑" w:eastAsia="微软雅黑" w:hAnsi="微软雅黑" w:cs="宋体"/>
          <w:b/>
          <w:bCs/>
          <w:color w:val="000000"/>
          <w:kern w:val="36"/>
          <w:sz w:val="48"/>
          <w:szCs w:val="48"/>
        </w:rPr>
        <w:t>201</w:t>
      </w:r>
      <w:r w:rsidR="002353C2">
        <w:rPr>
          <w:rFonts w:ascii="微软雅黑" w:eastAsia="微软雅黑" w:hAnsi="微软雅黑" w:cs="宋体" w:hint="eastAsia"/>
          <w:b/>
          <w:bCs/>
          <w:color w:val="000000"/>
          <w:kern w:val="36"/>
          <w:sz w:val="48"/>
          <w:szCs w:val="48"/>
        </w:rPr>
        <w:t>6</w:t>
      </w:r>
      <w:r w:rsidRPr="000B68A3">
        <w:rPr>
          <w:rFonts w:ascii="微软雅黑" w:eastAsia="微软雅黑" w:hAnsi="微软雅黑" w:cs="宋体" w:hint="eastAsia"/>
          <w:b/>
          <w:bCs/>
          <w:color w:val="000000"/>
          <w:kern w:val="36"/>
          <w:sz w:val="48"/>
          <w:szCs w:val="48"/>
        </w:rPr>
        <w:t>年</w:t>
      </w:r>
      <w:r w:rsidR="002353C2">
        <w:rPr>
          <w:rFonts w:ascii="微软雅黑" w:eastAsia="微软雅黑" w:hAnsi="微软雅黑" w:cs="宋体" w:hint="eastAsia"/>
          <w:b/>
          <w:bCs/>
          <w:color w:val="000000"/>
          <w:kern w:val="36"/>
          <w:sz w:val="48"/>
          <w:szCs w:val="48"/>
        </w:rPr>
        <w:t>校园招聘</w:t>
      </w:r>
      <w:r w:rsidR="002353C2">
        <w:rPr>
          <w:rFonts w:ascii="微软雅黑" w:eastAsia="微软雅黑" w:hAnsi="微软雅黑" w:cs="宋体"/>
          <w:b/>
          <w:bCs/>
          <w:color w:val="000000"/>
          <w:kern w:val="36"/>
          <w:sz w:val="48"/>
          <w:szCs w:val="48"/>
        </w:rPr>
        <w:t>网申开始啦</w:t>
      </w:r>
    </w:p>
    <w:p w:rsidR="00C13930" w:rsidRDefault="002549F3" w:rsidP="000B68A3">
      <w:pPr>
        <w:widowControl/>
        <w:spacing w:line="440" w:lineRule="exact"/>
        <w:ind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12700</wp:posOffset>
                </wp:positionV>
                <wp:extent cx="3659505" cy="1676400"/>
                <wp:effectExtent l="0" t="0" r="0" b="0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9505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13930" w:rsidRPr="00C13930" w:rsidRDefault="00C13930" w:rsidP="00C13930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color w:val="5B9BD5" w:themeColor="accent1"/>
                                <w:sz w:val="32"/>
                                <w:szCs w:val="32"/>
                              </w:rPr>
                            </w:pPr>
                            <w:r w:rsidRPr="00C13930">
                              <w:rPr>
                                <w:rFonts w:ascii="微软雅黑" w:eastAsia="微软雅黑" w:hAnsi="微软雅黑" w:hint="eastAsia"/>
                                <w:color w:val="5B9BD5" w:themeColor="accent1"/>
                                <w:sz w:val="32"/>
                                <w:szCs w:val="32"/>
                              </w:rPr>
                              <w:t>如果</w:t>
                            </w:r>
                            <w:r w:rsidRPr="00C13930">
                              <w:rPr>
                                <w:rFonts w:ascii="微软雅黑" w:eastAsia="微软雅黑" w:hAnsi="微软雅黑"/>
                                <w:color w:val="5B9BD5" w:themeColor="accent1"/>
                                <w:sz w:val="32"/>
                                <w:szCs w:val="32"/>
                              </w:rPr>
                              <w:t>你</w:t>
                            </w:r>
                          </w:p>
                          <w:p w:rsidR="00C13930" w:rsidRPr="00C13930" w:rsidRDefault="00C13930" w:rsidP="00C13930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color w:val="5B9BD5" w:themeColor="accent1"/>
                                <w:sz w:val="32"/>
                                <w:szCs w:val="32"/>
                              </w:rPr>
                            </w:pPr>
                            <w:r w:rsidRPr="00C13930">
                              <w:rPr>
                                <w:rFonts w:ascii="微软雅黑" w:eastAsia="微软雅黑" w:hAnsi="微软雅黑"/>
                                <w:color w:val="5B9BD5" w:themeColor="accent1"/>
                                <w:sz w:val="32"/>
                                <w:szCs w:val="32"/>
                              </w:rPr>
                              <w:t>有梦并不断践行着</w:t>
                            </w:r>
                          </w:p>
                          <w:p w:rsidR="00C13930" w:rsidRPr="00C13930" w:rsidRDefault="00C13930" w:rsidP="00C13930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color w:val="5B9BD5" w:themeColor="accent1"/>
                                <w:sz w:val="32"/>
                                <w:szCs w:val="32"/>
                              </w:rPr>
                            </w:pPr>
                            <w:r w:rsidRPr="00C13930">
                              <w:rPr>
                                <w:rFonts w:ascii="微软雅黑" w:eastAsia="微软雅黑" w:hAnsi="微软雅黑" w:hint="eastAsia"/>
                                <w:color w:val="5B9BD5" w:themeColor="accent1"/>
                                <w:sz w:val="32"/>
                                <w:szCs w:val="32"/>
                              </w:rPr>
                              <w:t>将</w:t>
                            </w:r>
                            <w:r w:rsidRPr="00C13930">
                              <w:rPr>
                                <w:rFonts w:ascii="微软雅黑" w:eastAsia="微软雅黑" w:hAnsi="微软雅黑"/>
                                <w:color w:val="5B9BD5" w:themeColor="accent1"/>
                                <w:sz w:val="32"/>
                                <w:szCs w:val="32"/>
                              </w:rPr>
                              <w:t>自己喜欢的，能做到的做到</w:t>
                            </w:r>
                            <w:r w:rsidRPr="00C13930">
                              <w:rPr>
                                <w:rFonts w:ascii="微软雅黑" w:eastAsia="微软雅黑" w:hAnsi="微软雅黑" w:hint="eastAsia"/>
                                <w:color w:val="5B9BD5" w:themeColor="accent1"/>
                                <w:sz w:val="32"/>
                                <w:szCs w:val="32"/>
                              </w:rPr>
                              <w:t>极致</w:t>
                            </w:r>
                          </w:p>
                          <w:p w:rsidR="00C13930" w:rsidRPr="00C13930" w:rsidRDefault="00C13930" w:rsidP="00C13930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color w:val="5B9BD5" w:themeColor="accent1"/>
                                <w:sz w:val="32"/>
                                <w:szCs w:val="32"/>
                              </w:rPr>
                            </w:pPr>
                            <w:r w:rsidRPr="00C13930">
                              <w:rPr>
                                <w:rFonts w:ascii="微软雅黑" w:eastAsia="微软雅黑" w:hAnsi="微软雅黑"/>
                                <w:color w:val="5B9BD5" w:themeColor="accent1"/>
                                <w:sz w:val="32"/>
                                <w:szCs w:val="32"/>
                              </w:rPr>
                              <w:t>想让自己的第一站提前</w:t>
                            </w:r>
                            <w:r w:rsidRPr="00C13930">
                              <w:rPr>
                                <w:rFonts w:ascii="微软雅黑" w:eastAsia="微软雅黑" w:hAnsi="微软雅黑" w:hint="eastAsia"/>
                                <w:color w:val="5B9BD5" w:themeColor="accent1"/>
                                <w:sz w:val="32"/>
                                <w:szCs w:val="32"/>
                              </w:rPr>
                              <w:t>，</w:t>
                            </w:r>
                            <w:r w:rsidRPr="00C13930">
                              <w:rPr>
                                <w:rFonts w:ascii="微软雅黑" w:eastAsia="微软雅黑" w:hAnsi="微软雅黑"/>
                                <w:color w:val="5B9BD5" w:themeColor="accent1"/>
                                <w:sz w:val="32"/>
                                <w:szCs w:val="32"/>
                              </w:rPr>
                              <w:t>讯飞等你……..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0" o:spid="_x0000_s1026" type="#_x0000_t202" style="position:absolute;left:0;text-align:left;margin-left:80.25pt;margin-top:1pt;width:288.15pt;height:132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" filled="f" stroked="f">
                <v:path arrowok="t"/>
                <v:textbox style="mso-fit-shape-to-text:t">
                  <w:txbxContent>
                    <w:p w:rsidR="00C13930" w:rsidRPr="00C13930" w:rsidRDefault="00C13930" w:rsidP="00C13930">
                      <w:pPr>
                        <w:jc w:val="center"/>
                        <w:rPr>
                          <w:rFonts w:ascii="微软雅黑" w:eastAsia="微软雅黑" w:hAnsi="微软雅黑"/>
                          <w:color w:val="5B9BD5" w:themeColor="accent1"/>
                          <w:sz w:val="32"/>
                          <w:szCs w:val="32"/>
                        </w:rPr>
                      </w:pPr>
                      <w:r w:rsidRPr="00C13930">
                        <w:rPr>
                          <w:rFonts w:ascii="微软雅黑" w:eastAsia="微软雅黑" w:hAnsi="微软雅黑" w:hint="eastAsia"/>
                          <w:color w:val="5B9BD5" w:themeColor="accent1"/>
                          <w:sz w:val="32"/>
                          <w:szCs w:val="32"/>
                        </w:rPr>
                        <w:t>如果</w:t>
                      </w:r>
                      <w:r w:rsidRPr="00C13930">
                        <w:rPr>
                          <w:rFonts w:ascii="微软雅黑" w:eastAsia="微软雅黑" w:hAnsi="微软雅黑"/>
                          <w:color w:val="5B9BD5" w:themeColor="accent1"/>
                          <w:sz w:val="32"/>
                          <w:szCs w:val="32"/>
                        </w:rPr>
                        <w:t>你</w:t>
                      </w:r>
                    </w:p>
                    <w:p w:rsidR="00C13930" w:rsidRPr="00C13930" w:rsidRDefault="00C13930" w:rsidP="00C13930">
                      <w:pPr>
                        <w:jc w:val="center"/>
                        <w:rPr>
                          <w:rFonts w:ascii="微软雅黑" w:eastAsia="微软雅黑" w:hAnsi="微软雅黑"/>
                          <w:color w:val="5B9BD5" w:themeColor="accent1"/>
                          <w:sz w:val="32"/>
                          <w:szCs w:val="32"/>
                        </w:rPr>
                      </w:pPr>
                      <w:r w:rsidRPr="00C13930">
                        <w:rPr>
                          <w:rFonts w:ascii="微软雅黑" w:eastAsia="微软雅黑" w:hAnsi="微软雅黑"/>
                          <w:color w:val="5B9BD5" w:themeColor="accent1"/>
                          <w:sz w:val="32"/>
                          <w:szCs w:val="32"/>
                        </w:rPr>
                        <w:t>有梦并不断践行着</w:t>
                      </w:r>
                    </w:p>
                    <w:p w:rsidR="00C13930" w:rsidRPr="00C13930" w:rsidRDefault="00C13930" w:rsidP="00C13930">
                      <w:pPr>
                        <w:jc w:val="center"/>
                        <w:rPr>
                          <w:rFonts w:ascii="微软雅黑" w:eastAsia="微软雅黑" w:hAnsi="微软雅黑"/>
                          <w:color w:val="5B9BD5" w:themeColor="accent1"/>
                          <w:sz w:val="32"/>
                          <w:szCs w:val="32"/>
                        </w:rPr>
                      </w:pPr>
                      <w:r w:rsidRPr="00C13930">
                        <w:rPr>
                          <w:rFonts w:ascii="微软雅黑" w:eastAsia="微软雅黑" w:hAnsi="微软雅黑" w:hint="eastAsia"/>
                          <w:color w:val="5B9BD5" w:themeColor="accent1"/>
                          <w:sz w:val="32"/>
                          <w:szCs w:val="32"/>
                        </w:rPr>
                        <w:t>将</w:t>
                      </w:r>
                      <w:r w:rsidRPr="00C13930">
                        <w:rPr>
                          <w:rFonts w:ascii="微软雅黑" w:eastAsia="微软雅黑" w:hAnsi="微软雅黑"/>
                          <w:color w:val="5B9BD5" w:themeColor="accent1"/>
                          <w:sz w:val="32"/>
                          <w:szCs w:val="32"/>
                        </w:rPr>
                        <w:t>自己喜欢的，能做到的做到</w:t>
                      </w:r>
                      <w:r w:rsidRPr="00C13930">
                        <w:rPr>
                          <w:rFonts w:ascii="微软雅黑" w:eastAsia="微软雅黑" w:hAnsi="微软雅黑" w:hint="eastAsia"/>
                          <w:color w:val="5B9BD5" w:themeColor="accent1"/>
                          <w:sz w:val="32"/>
                          <w:szCs w:val="32"/>
                        </w:rPr>
                        <w:t>极致</w:t>
                      </w:r>
                    </w:p>
                    <w:p w:rsidR="00C13930" w:rsidRPr="00C13930" w:rsidRDefault="00C13930" w:rsidP="00C13930">
                      <w:pPr>
                        <w:jc w:val="center"/>
                        <w:rPr>
                          <w:rFonts w:ascii="微软雅黑" w:eastAsia="微软雅黑" w:hAnsi="微软雅黑"/>
                          <w:color w:val="5B9BD5" w:themeColor="accent1"/>
                          <w:sz w:val="32"/>
                          <w:szCs w:val="32"/>
                        </w:rPr>
                      </w:pPr>
                      <w:r w:rsidRPr="00C13930">
                        <w:rPr>
                          <w:rFonts w:ascii="微软雅黑" w:eastAsia="微软雅黑" w:hAnsi="微软雅黑"/>
                          <w:color w:val="5B9BD5" w:themeColor="accent1"/>
                          <w:sz w:val="32"/>
                          <w:szCs w:val="32"/>
                        </w:rPr>
                        <w:t>想让自己的第一站提前</w:t>
                      </w:r>
                      <w:r w:rsidRPr="00C13930">
                        <w:rPr>
                          <w:rFonts w:ascii="微软雅黑" w:eastAsia="微软雅黑" w:hAnsi="微软雅黑" w:hint="eastAsia"/>
                          <w:color w:val="5B9BD5" w:themeColor="accent1"/>
                          <w:sz w:val="32"/>
                          <w:szCs w:val="32"/>
                        </w:rPr>
                        <w:t>，</w:t>
                      </w:r>
                      <w:r w:rsidRPr="00C13930">
                        <w:rPr>
                          <w:rFonts w:ascii="微软雅黑" w:eastAsia="微软雅黑" w:hAnsi="微软雅黑"/>
                          <w:color w:val="5B9BD5" w:themeColor="accent1"/>
                          <w:sz w:val="32"/>
                          <w:szCs w:val="32"/>
                        </w:rPr>
                        <w:t>讯飞等你……..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C13930" w:rsidRDefault="00C13930" w:rsidP="000B68A3">
      <w:pPr>
        <w:widowControl/>
        <w:spacing w:line="440" w:lineRule="exact"/>
        <w:ind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C13930" w:rsidRDefault="00C13930" w:rsidP="000B68A3">
      <w:pPr>
        <w:widowControl/>
        <w:spacing w:line="440" w:lineRule="exact"/>
        <w:ind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C13930" w:rsidRDefault="00C13930" w:rsidP="000B68A3">
      <w:pPr>
        <w:widowControl/>
        <w:spacing w:line="440" w:lineRule="exact"/>
        <w:ind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C13930" w:rsidRDefault="00C13930" w:rsidP="000B68A3">
      <w:pPr>
        <w:widowControl/>
        <w:spacing w:line="440" w:lineRule="exact"/>
        <w:ind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C13930" w:rsidRDefault="00C13930" w:rsidP="000B68A3">
      <w:pPr>
        <w:widowControl/>
        <w:spacing w:line="440" w:lineRule="exact"/>
        <w:ind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0E5C4A" w:rsidRPr="000E5C4A" w:rsidRDefault="000E5C4A" w:rsidP="000E5C4A">
      <w:pPr>
        <w:widowControl/>
        <w:spacing w:line="440" w:lineRule="exact"/>
        <w:jc w:val="left"/>
        <w:rPr>
          <w:rFonts w:ascii="微软雅黑" w:eastAsia="微软雅黑" w:hAnsi="微软雅黑" w:cs="宋体"/>
          <w:b/>
          <w:color w:val="000000"/>
          <w:kern w:val="0"/>
          <w:sz w:val="36"/>
          <w:szCs w:val="36"/>
        </w:rPr>
      </w:pPr>
      <w:r w:rsidRPr="000E5C4A">
        <w:rPr>
          <w:rFonts w:ascii="微软雅黑" w:eastAsia="微软雅黑" w:hAnsi="微软雅黑" w:cs="宋体" w:hint="eastAsia"/>
          <w:b/>
          <w:color w:val="000000"/>
          <w:kern w:val="0"/>
          <w:sz w:val="36"/>
          <w:szCs w:val="36"/>
        </w:rPr>
        <w:t>讯飞</w:t>
      </w:r>
      <w:r w:rsidRPr="000E5C4A">
        <w:rPr>
          <w:rFonts w:ascii="微软雅黑" w:eastAsia="微软雅黑" w:hAnsi="微软雅黑" w:cs="宋体"/>
          <w:b/>
          <w:color w:val="000000"/>
          <w:kern w:val="0"/>
          <w:sz w:val="36"/>
          <w:szCs w:val="36"/>
        </w:rPr>
        <w:t>印象：</w:t>
      </w:r>
    </w:p>
    <w:p w:rsidR="009515E8" w:rsidRPr="004509B2" w:rsidRDefault="001F5236" w:rsidP="000B68A3">
      <w:pPr>
        <w:widowControl/>
        <w:spacing w:line="440" w:lineRule="exac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1F5236">
        <w:rPr>
          <w:rFonts w:ascii="微软雅黑" w:eastAsia="微软雅黑" w:hAnsi="微软雅黑" w:cs="宋体" w:hint="eastAsia"/>
          <w:color w:val="000000"/>
          <w:kern w:val="0"/>
          <w:szCs w:val="21"/>
        </w:rPr>
        <w:t>科大讯飞股份有限公司是一家专业从事智能语音及语言技术、人工智能技术研究，软件及芯片产品开发，语音信息服务及电子政务系统集成的国家级骨干软件企业。公司的智能语音核心技术代表了世界</w:t>
      </w:r>
      <w:r w:rsidRPr="004509B2">
        <w:rPr>
          <w:rFonts w:ascii="微软雅黑" w:eastAsia="微软雅黑" w:hAnsi="微软雅黑" w:cs="宋体" w:hint="eastAsia"/>
          <w:kern w:val="0"/>
          <w:szCs w:val="21"/>
        </w:rPr>
        <w:t>的最高水平。2008年，科大讯飞在深圳证券交易所挂牌上市，股票代码：002230 。</w:t>
      </w:r>
    </w:p>
    <w:p w:rsidR="009B6CDE" w:rsidRPr="004509B2" w:rsidRDefault="009B6CDE" w:rsidP="001F5236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4509B2">
        <w:rPr>
          <w:rFonts w:ascii="微软雅黑" w:eastAsia="微软雅黑" w:hAnsi="微软雅黑" w:cs="宋体" w:hint="eastAsia"/>
          <w:kern w:val="0"/>
          <w:szCs w:val="21"/>
        </w:rPr>
        <w:t>语音</w:t>
      </w:r>
      <w:r w:rsidR="002353C2" w:rsidRPr="004509B2">
        <w:rPr>
          <w:rFonts w:ascii="微软雅黑" w:eastAsia="微软雅黑" w:hAnsi="微软雅黑" w:cs="宋体" w:hint="eastAsia"/>
          <w:kern w:val="0"/>
          <w:szCs w:val="21"/>
        </w:rPr>
        <w:t>智能</w:t>
      </w:r>
      <w:r w:rsidRPr="004509B2">
        <w:rPr>
          <w:rFonts w:ascii="微软雅黑" w:eastAsia="微软雅黑" w:hAnsi="微软雅黑" w:cs="宋体" w:hint="eastAsia"/>
          <w:kern w:val="0"/>
          <w:szCs w:val="21"/>
        </w:rPr>
        <w:t>时代，扑面而来！公司已在多个重大战略方向成功布局，语音应用</w:t>
      </w:r>
      <w:r w:rsidR="001F5236" w:rsidRPr="004509B2">
        <w:rPr>
          <w:rFonts w:ascii="微软雅黑" w:eastAsia="微软雅黑" w:hAnsi="微软雅黑" w:cs="宋体" w:hint="eastAsia"/>
          <w:kern w:val="0"/>
          <w:szCs w:val="21"/>
        </w:rPr>
        <w:t>和人工智能</w:t>
      </w:r>
      <w:r w:rsidRPr="004509B2">
        <w:rPr>
          <w:rFonts w:ascii="微软雅黑" w:eastAsia="微软雅黑" w:hAnsi="微软雅黑" w:cs="宋体" w:hint="eastAsia"/>
          <w:kern w:val="0"/>
          <w:szCs w:val="21"/>
        </w:rPr>
        <w:t>爆发态势日趋显著，讯飞正迎来新一轮重大发展机遇！人才，作为公司战略实施的关键要素显得更为重要，我们对优秀人才需求更加迫切，科大讯飞</w:t>
      </w:r>
      <w:r w:rsidRPr="004509B2">
        <w:rPr>
          <w:rFonts w:ascii="微软雅黑" w:eastAsia="微软雅黑" w:hAnsi="微软雅黑" w:cs="Times New Roman"/>
          <w:kern w:val="0"/>
          <w:szCs w:val="21"/>
        </w:rPr>
        <w:t>20</w:t>
      </w:r>
      <w:r w:rsidR="00AB0CAB" w:rsidRPr="004509B2">
        <w:rPr>
          <w:rFonts w:ascii="微软雅黑" w:eastAsia="微软雅黑" w:hAnsi="微软雅黑" w:cs="Times New Roman" w:hint="eastAsia"/>
          <w:kern w:val="0"/>
          <w:szCs w:val="21"/>
        </w:rPr>
        <w:t>1</w:t>
      </w:r>
      <w:r w:rsidR="002353C2" w:rsidRPr="004509B2">
        <w:rPr>
          <w:rFonts w:ascii="微软雅黑" w:eastAsia="微软雅黑" w:hAnsi="微软雅黑" w:cs="Times New Roman"/>
          <w:kern w:val="0"/>
          <w:szCs w:val="21"/>
        </w:rPr>
        <w:t>6</w:t>
      </w:r>
      <w:r w:rsidRPr="004509B2">
        <w:rPr>
          <w:rFonts w:ascii="微软雅黑" w:eastAsia="微软雅黑" w:hAnsi="微软雅黑" w:cs="宋体" w:hint="eastAsia"/>
          <w:kern w:val="0"/>
          <w:szCs w:val="21"/>
        </w:rPr>
        <w:t>年</w:t>
      </w:r>
      <w:r w:rsidR="002353C2" w:rsidRPr="004509B2">
        <w:rPr>
          <w:rFonts w:ascii="微软雅黑" w:eastAsia="微软雅黑" w:hAnsi="微软雅黑" w:cs="宋体" w:hint="eastAsia"/>
          <w:kern w:val="0"/>
          <w:szCs w:val="21"/>
        </w:rPr>
        <w:t>校园招聘</w:t>
      </w:r>
      <w:r w:rsidR="002353C2" w:rsidRPr="004509B2">
        <w:rPr>
          <w:rFonts w:ascii="微软雅黑" w:eastAsia="微软雅黑" w:hAnsi="微软雅黑" w:cs="宋体"/>
          <w:kern w:val="0"/>
          <w:szCs w:val="21"/>
        </w:rPr>
        <w:t>网申</w:t>
      </w:r>
      <w:r w:rsidR="002353C2" w:rsidRPr="004509B2">
        <w:rPr>
          <w:rFonts w:ascii="微软雅黑" w:eastAsia="微软雅黑" w:hAnsi="微软雅黑" w:cs="宋体" w:hint="eastAsia"/>
          <w:kern w:val="0"/>
          <w:szCs w:val="21"/>
        </w:rPr>
        <w:t>开始啦</w:t>
      </w:r>
      <w:r w:rsidRPr="004509B2">
        <w:rPr>
          <w:rFonts w:ascii="微软雅黑" w:eastAsia="微软雅黑" w:hAnsi="微软雅黑" w:cs="宋体" w:hint="eastAsia"/>
          <w:kern w:val="0"/>
          <w:szCs w:val="21"/>
        </w:rPr>
        <w:t>。</w:t>
      </w:r>
    </w:p>
    <w:p w:rsidR="000E5C4A" w:rsidRPr="004509B2" w:rsidRDefault="000E5C4A" w:rsidP="002353C2">
      <w:pPr>
        <w:widowControl/>
        <w:spacing w:line="440" w:lineRule="exact"/>
        <w:jc w:val="left"/>
        <w:rPr>
          <w:rFonts w:ascii="微软雅黑" w:eastAsia="微软雅黑" w:hAnsi="微软雅黑" w:cs="宋体"/>
          <w:b/>
          <w:kern w:val="0"/>
          <w:sz w:val="36"/>
          <w:szCs w:val="36"/>
        </w:rPr>
      </w:pPr>
    </w:p>
    <w:p w:rsidR="00C102D9" w:rsidRPr="004509B2" w:rsidRDefault="000E5C4A" w:rsidP="002353C2">
      <w:pPr>
        <w:widowControl/>
        <w:spacing w:line="440" w:lineRule="exact"/>
        <w:jc w:val="left"/>
        <w:rPr>
          <w:rFonts w:ascii="微软雅黑" w:eastAsia="微软雅黑" w:hAnsi="微软雅黑" w:cs="宋体"/>
          <w:b/>
          <w:kern w:val="0"/>
          <w:sz w:val="36"/>
          <w:szCs w:val="36"/>
        </w:rPr>
      </w:pPr>
      <w:r w:rsidRPr="004509B2">
        <w:rPr>
          <w:rFonts w:ascii="微软雅黑" w:eastAsia="微软雅黑" w:hAnsi="微软雅黑" w:cs="宋体" w:hint="eastAsia"/>
          <w:b/>
          <w:kern w:val="0"/>
          <w:sz w:val="36"/>
          <w:szCs w:val="36"/>
        </w:rPr>
        <w:t>成长</w:t>
      </w:r>
      <w:r w:rsidRPr="004509B2">
        <w:rPr>
          <w:rFonts w:ascii="微软雅黑" w:eastAsia="微软雅黑" w:hAnsi="微软雅黑" w:cs="宋体"/>
          <w:b/>
          <w:kern w:val="0"/>
          <w:sz w:val="36"/>
          <w:szCs w:val="36"/>
        </w:rPr>
        <w:t>在讯飞</w:t>
      </w:r>
    </w:p>
    <w:p w:rsidR="000E5C4A" w:rsidRPr="004509B2" w:rsidRDefault="00205809" w:rsidP="00551C2A">
      <w:pPr>
        <w:widowControl/>
        <w:spacing w:line="440" w:lineRule="exact"/>
        <w:jc w:val="left"/>
        <w:rPr>
          <w:rFonts w:ascii="微软雅黑" w:eastAsia="微软雅黑" w:hAnsi="微软雅黑" w:cs="宋体"/>
          <w:kern w:val="0"/>
          <w:szCs w:val="21"/>
        </w:rPr>
      </w:pPr>
      <w:r w:rsidRPr="004509B2">
        <w:rPr>
          <w:rFonts w:ascii="微软雅黑" w:eastAsia="微软雅黑" w:hAnsi="微软雅黑" w:cs="宋体" w:hint="eastAsia"/>
          <w:kern w:val="0"/>
          <w:szCs w:val="21"/>
        </w:rPr>
        <w:t>在</w:t>
      </w:r>
      <w:r w:rsidRPr="004509B2">
        <w:rPr>
          <w:rFonts w:ascii="微软雅黑" w:eastAsia="微软雅黑" w:hAnsi="微软雅黑" w:cs="宋体"/>
          <w:kern w:val="0"/>
          <w:szCs w:val="21"/>
        </w:rPr>
        <w:t>这里，你能与语音行业的科学家一起工作</w:t>
      </w:r>
    </w:p>
    <w:p w:rsidR="00205809" w:rsidRPr="004509B2" w:rsidRDefault="00205809" w:rsidP="00551C2A">
      <w:pPr>
        <w:widowControl/>
        <w:spacing w:line="440" w:lineRule="exact"/>
        <w:jc w:val="left"/>
        <w:rPr>
          <w:rFonts w:ascii="微软雅黑" w:eastAsia="微软雅黑" w:hAnsi="微软雅黑" w:cs="宋体"/>
          <w:kern w:val="0"/>
          <w:szCs w:val="21"/>
        </w:rPr>
      </w:pPr>
      <w:r w:rsidRPr="004509B2">
        <w:rPr>
          <w:rFonts w:ascii="微软雅黑" w:eastAsia="微软雅黑" w:hAnsi="微软雅黑" w:cs="宋体"/>
          <w:kern w:val="0"/>
          <w:szCs w:val="21"/>
        </w:rPr>
        <w:t>在这里，你能与前沿的人工智能大牛共同学习</w:t>
      </w:r>
    </w:p>
    <w:p w:rsidR="00205809" w:rsidRPr="004509B2" w:rsidRDefault="00205809" w:rsidP="00551C2A">
      <w:pPr>
        <w:widowControl/>
        <w:spacing w:line="440" w:lineRule="exact"/>
        <w:jc w:val="left"/>
        <w:rPr>
          <w:rFonts w:ascii="微软雅黑" w:eastAsia="微软雅黑" w:hAnsi="微软雅黑" w:cs="宋体"/>
          <w:kern w:val="0"/>
          <w:szCs w:val="21"/>
        </w:rPr>
      </w:pPr>
      <w:r w:rsidRPr="004509B2">
        <w:rPr>
          <w:rFonts w:ascii="微软雅黑" w:eastAsia="微软雅黑" w:hAnsi="微软雅黑" w:cs="宋体"/>
          <w:kern w:val="0"/>
          <w:szCs w:val="21"/>
        </w:rPr>
        <w:t>在这里，我们</w:t>
      </w:r>
      <w:r w:rsidR="00D34E07" w:rsidRPr="004509B2">
        <w:rPr>
          <w:rFonts w:ascii="微软雅黑" w:eastAsia="微软雅黑" w:hAnsi="微软雅黑" w:cs="宋体" w:hint="eastAsia"/>
          <w:kern w:val="0"/>
          <w:szCs w:val="21"/>
        </w:rPr>
        <w:t>开发</w:t>
      </w:r>
      <w:r w:rsidR="00D34E07" w:rsidRPr="004509B2">
        <w:rPr>
          <w:rFonts w:ascii="微软雅黑" w:eastAsia="微软雅黑" w:hAnsi="微软雅黑" w:cs="宋体"/>
          <w:kern w:val="0"/>
          <w:szCs w:val="21"/>
        </w:rPr>
        <w:t>智能语音，我们</w:t>
      </w:r>
      <w:r w:rsidRPr="004509B2">
        <w:rPr>
          <w:rFonts w:ascii="微软雅黑" w:eastAsia="微软雅黑" w:hAnsi="微软雅黑" w:cs="宋体"/>
          <w:kern w:val="0"/>
          <w:szCs w:val="21"/>
        </w:rPr>
        <w:t>研发人工智能，</w:t>
      </w:r>
      <w:r w:rsidR="001C0FED" w:rsidRPr="004509B2">
        <w:rPr>
          <w:rFonts w:ascii="微软雅黑" w:eastAsia="微软雅黑" w:hAnsi="微软雅黑" w:cs="宋体" w:hint="eastAsia"/>
          <w:kern w:val="0"/>
          <w:szCs w:val="21"/>
        </w:rPr>
        <w:t>我们</w:t>
      </w:r>
      <w:r w:rsidR="001C0FED" w:rsidRPr="004509B2">
        <w:rPr>
          <w:rFonts w:ascii="微软雅黑" w:eastAsia="微软雅黑" w:hAnsi="微软雅黑" w:cs="宋体"/>
          <w:kern w:val="0"/>
          <w:szCs w:val="21"/>
        </w:rPr>
        <w:t>改变生活，我们改变世界</w:t>
      </w:r>
      <w:r w:rsidRPr="004509B2">
        <w:rPr>
          <w:rFonts w:ascii="微软雅黑" w:eastAsia="微软雅黑" w:hAnsi="微软雅黑" w:cs="宋体"/>
          <w:kern w:val="0"/>
          <w:szCs w:val="21"/>
        </w:rPr>
        <w:t>………</w:t>
      </w:r>
    </w:p>
    <w:p w:rsidR="00205809" w:rsidRPr="004509B2" w:rsidRDefault="00205809" w:rsidP="00551C2A">
      <w:pPr>
        <w:widowControl/>
        <w:spacing w:line="440" w:lineRule="exact"/>
        <w:jc w:val="left"/>
        <w:rPr>
          <w:rFonts w:ascii="微软雅黑" w:eastAsia="微软雅黑" w:hAnsi="微软雅黑" w:cs="宋体"/>
          <w:kern w:val="0"/>
          <w:szCs w:val="21"/>
        </w:rPr>
      </w:pPr>
      <w:r w:rsidRPr="004509B2">
        <w:rPr>
          <w:rFonts w:ascii="微软雅黑" w:eastAsia="微软雅黑" w:hAnsi="微软雅黑" w:cs="宋体"/>
          <w:kern w:val="0"/>
          <w:szCs w:val="21"/>
        </w:rPr>
        <w:t>在这里，你总能找到一片让你成长的天空</w:t>
      </w:r>
    </w:p>
    <w:p w:rsidR="00205809" w:rsidRPr="004509B2" w:rsidRDefault="00205809" w:rsidP="00551C2A">
      <w:pPr>
        <w:widowControl/>
        <w:spacing w:line="440" w:lineRule="exact"/>
        <w:jc w:val="left"/>
        <w:rPr>
          <w:rFonts w:ascii="微软雅黑" w:eastAsia="微软雅黑" w:hAnsi="微软雅黑" w:cs="宋体"/>
          <w:kern w:val="0"/>
          <w:szCs w:val="21"/>
        </w:rPr>
      </w:pPr>
      <w:r w:rsidRPr="004509B2">
        <w:rPr>
          <w:rFonts w:ascii="微软雅黑" w:eastAsia="微软雅黑" w:hAnsi="微软雅黑" w:cs="宋体"/>
          <w:kern w:val="0"/>
          <w:szCs w:val="21"/>
        </w:rPr>
        <w:t>我们为你设置从菜鸟，到老鸟，到大牛的全套培养体系</w:t>
      </w:r>
    </w:p>
    <w:p w:rsidR="00205809" w:rsidRPr="004509B2" w:rsidRDefault="00205809" w:rsidP="00551C2A">
      <w:pPr>
        <w:widowControl/>
        <w:spacing w:line="440" w:lineRule="exact"/>
        <w:jc w:val="left"/>
        <w:rPr>
          <w:rFonts w:ascii="微软雅黑" w:eastAsia="微软雅黑" w:hAnsi="微软雅黑" w:cs="宋体"/>
          <w:kern w:val="0"/>
          <w:szCs w:val="21"/>
        </w:rPr>
      </w:pPr>
      <w:r w:rsidRPr="004509B2">
        <w:rPr>
          <w:rFonts w:ascii="微软雅黑" w:eastAsia="微软雅黑" w:hAnsi="微软雅黑" w:cs="宋体"/>
          <w:kern w:val="0"/>
          <w:szCs w:val="21"/>
        </w:rPr>
        <w:t>赢在起点，讯飞让你提前起航</w:t>
      </w:r>
    </w:p>
    <w:p w:rsidR="00551C2A" w:rsidRPr="004509B2" w:rsidRDefault="00551C2A" w:rsidP="00486DBC">
      <w:pPr>
        <w:widowControl/>
        <w:spacing w:line="440" w:lineRule="exact"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551C2A" w:rsidRDefault="0005324A" w:rsidP="00551C2A">
      <w:pPr>
        <w:widowControl/>
        <w:spacing w:line="440" w:lineRule="exact"/>
        <w:jc w:val="left"/>
        <w:rPr>
          <w:rFonts w:ascii="微软雅黑" w:eastAsia="微软雅黑" w:hAnsi="微软雅黑" w:cs="宋体"/>
          <w:b/>
          <w:color w:val="000000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36"/>
          <w:szCs w:val="36"/>
        </w:rPr>
        <w:t>职位申请方式</w:t>
      </w:r>
    </w:p>
    <w:p w:rsidR="00551C2A" w:rsidRDefault="00551C2A" w:rsidP="00551C2A">
      <w:pPr>
        <w:widowControl/>
        <w:spacing w:line="440" w:lineRule="exact"/>
        <w:ind w:left="420" w:hanging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C102D9">
        <w:rPr>
          <w:rFonts w:ascii="微软雅黑" w:eastAsia="微软雅黑" w:hAnsi="微软雅黑" w:cs="宋体" w:hint="eastAsia"/>
          <w:color w:val="000000"/>
          <w:kern w:val="0"/>
          <w:szCs w:val="21"/>
        </w:rPr>
        <w:t>简历要求：简历名称请以</w:t>
      </w:r>
      <w:r w:rsidRPr="00C102D9">
        <w:rPr>
          <w:rFonts w:ascii="微软雅黑" w:eastAsia="微软雅黑" w:hAnsi="微软雅黑" w:cs="Times New Roman"/>
          <w:b/>
          <w:bCs/>
          <w:color w:val="FF0000"/>
          <w:kern w:val="0"/>
          <w:szCs w:val="21"/>
        </w:rPr>
        <w:t>“</w:t>
      </w:r>
      <w:r>
        <w:rPr>
          <w:rFonts w:ascii="微软雅黑" w:eastAsia="微软雅黑" w:hAnsi="微软雅黑" w:cs="宋体" w:hint="eastAsia"/>
          <w:b/>
          <w:bCs/>
          <w:color w:val="FF0000"/>
          <w:kern w:val="0"/>
          <w:szCs w:val="21"/>
        </w:rPr>
        <w:t>网申</w:t>
      </w:r>
      <w:r w:rsidRPr="00C102D9">
        <w:rPr>
          <w:rFonts w:ascii="微软雅黑" w:eastAsia="微软雅黑" w:hAnsi="微软雅黑" w:cs="Times New Roman"/>
          <w:b/>
          <w:bCs/>
          <w:color w:val="FF0000"/>
          <w:kern w:val="0"/>
          <w:szCs w:val="21"/>
        </w:rPr>
        <w:t>+</w:t>
      </w:r>
      <w:r w:rsidRPr="00C102D9">
        <w:rPr>
          <w:rFonts w:ascii="微软雅黑" w:eastAsia="微软雅黑" w:hAnsi="微软雅黑" w:cs="宋体" w:hint="eastAsia"/>
          <w:b/>
          <w:bCs/>
          <w:color w:val="FF0000"/>
          <w:kern w:val="0"/>
          <w:szCs w:val="21"/>
        </w:rPr>
        <w:t>岗位</w:t>
      </w:r>
      <w:r w:rsidRPr="00C102D9">
        <w:rPr>
          <w:rFonts w:ascii="微软雅黑" w:eastAsia="微软雅黑" w:hAnsi="微软雅黑" w:cs="Times New Roman"/>
          <w:b/>
          <w:bCs/>
          <w:color w:val="FF0000"/>
          <w:kern w:val="0"/>
          <w:szCs w:val="21"/>
        </w:rPr>
        <w:t>+</w:t>
      </w:r>
      <w:r w:rsidRPr="00C102D9">
        <w:rPr>
          <w:rFonts w:ascii="微软雅黑" w:eastAsia="微软雅黑" w:hAnsi="微软雅黑" w:cs="宋体" w:hint="eastAsia"/>
          <w:b/>
          <w:bCs/>
          <w:color w:val="FF0000"/>
          <w:kern w:val="0"/>
          <w:szCs w:val="21"/>
        </w:rPr>
        <w:t>学校</w:t>
      </w:r>
      <w:r w:rsidRPr="00C102D9">
        <w:rPr>
          <w:rFonts w:ascii="微软雅黑" w:eastAsia="微软雅黑" w:hAnsi="微软雅黑" w:cs="Times New Roman"/>
          <w:b/>
          <w:bCs/>
          <w:color w:val="FF0000"/>
          <w:kern w:val="0"/>
          <w:szCs w:val="21"/>
        </w:rPr>
        <w:t>+</w:t>
      </w:r>
      <w:r w:rsidRPr="00C102D9">
        <w:rPr>
          <w:rFonts w:ascii="微软雅黑" w:eastAsia="微软雅黑" w:hAnsi="微软雅黑" w:cs="宋体" w:hint="eastAsia"/>
          <w:b/>
          <w:bCs/>
          <w:color w:val="FF0000"/>
          <w:kern w:val="0"/>
          <w:szCs w:val="21"/>
        </w:rPr>
        <w:t>年级</w:t>
      </w:r>
      <w:r w:rsidRPr="00C102D9">
        <w:rPr>
          <w:rFonts w:ascii="微软雅黑" w:eastAsia="微软雅黑" w:hAnsi="微软雅黑" w:cs="Times New Roman"/>
          <w:b/>
          <w:bCs/>
          <w:color w:val="FF0000"/>
          <w:kern w:val="0"/>
          <w:szCs w:val="21"/>
        </w:rPr>
        <w:t>+</w:t>
      </w:r>
      <w:r w:rsidRPr="00C102D9">
        <w:rPr>
          <w:rFonts w:ascii="微软雅黑" w:eastAsia="微软雅黑" w:hAnsi="微软雅黑" w:cs="宋体" w:hint="eastAsia"/>
          <w:b/>
          <w:bCs/>
          <w:color w:val="FF0000"/>
          <w:kern w:val="0"/>
          <w:szCs w:val="21"/>
        </w:rPr>
        <w:t>姓名</w:t>
      </w:r>
      <w:r w:rsidRPr="00C102D9">
        <w:rPr>
          <w:rFonts w:ascii="微软雅黑" w:eastAsia="微软雅黑" w:hAnsi="微软雅黑" w:cs="Times New Roman"/>
          <w:b/>
          <w:bCs/>
          <w:color w:val="FF0000"/>
          <w:kern w:val="0"/>
          <w:szCs w:val="21"/>
        </w:rPr>
        <w:t>”</w:t>
      </w:r>
      <w:r w:rsidRPr="00C102D9">
        <w:rPr>
          <w:rFonts w:ascii="微软雅黑" w:eastAsia="微软雅黑" w:hAnsi="微软雅黑" w:cs="宋体" w:hint="eastAsia"/>
          <w:color w:val="000000"/>
          <w:kern w:val="0"/>
          <w:szCs w:val="21"/>
        </w:rPr>
        <w:t>命名，</w:t>
      </w:r>
      <w:r w:rsidRPr="00C102D9">
        <w:rPr>
          <w:rFonts w:ascii="微软雅黑" w:eastAsia="微软雅黑" w:hAnsi="微软雅黑" w:cs="Times New Roman"/>
          <w:color w:val="000000"/>
          <w:kern w:val="0"/>
          <w:szCs w:val="21"/>
        </w:rPr>
        <w:t>word</w:t>
      </w:r>
      <w:r w:rsidRPr="00C102D9">
        <w:rPr>
          <w:rFonts w:ascii="微软雅黑" w:eastAsia="微软雅黑" w:hAnsi="微软雅黑" w:cs="宋体" w:hint="eastAsia"/>
          <w:color w:val="000000"/>
          <w:kern w:val="0"/>
          <w:szCs w:val="21"/>
        </w:rPr>
        <w:t>格式</w:t>
      </w:r>
    </w:p>
    <w:p w:rsidR="0005324A" w:rsidRDefault="0005324A" w:rsidP="0005324A">
      <w:pPr>
        <w:widowControl/>
        <w:spacing w:line="44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color w:val="000000"/>
          <w:kern w:val="0"/>
          <w:szCs w:val="21"/>
        </w:rPr>
        <w:t>网申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渠道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：科大讯飞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招聘网站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（</w:t>
      </w:r>
      <w:hyperlink r:id="rId7" w:history="1">
        <w:r w:rsidRPr="00E82582">
          <w:rPr>
            <w:rStyle w:val="a5"/>
          </w:rPr>
          <w:t>http://join.iflytek.com/xfzp/</w:t>
        </w:r>
      </w:hyperlink>
      <w:r>
        <w:rPr>
          <w:rFonts w:ascii="微软雅黑" w:eastAsia="微软雅黑" w:hAnsi="微软雅黑" w:cs="宋体"/>
          <w:color w:val="000000"/>
          <w:kern w:val="0"/>
          <w:szCs w:val="21"/>
        </w:rPr>
        <w:t>）</w:t>
      </w:r>
    </w:p>
    <w:p w:rsidR="0005324A" w:rsidRPr="005F6F68" w:rsidRDefault="0005324A" w:rsidP="0005324A">
      <w:pPr>
        <w:widowControl/>
        <w:spacing w:line="44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邮箱渠道：</w:t>
      </w:r>
      <w:hyperlink r:id="rId8" w:history="1">
        <w:r w:rsidRPr="0005324A">
          <w:rPr>
            <w:rFonts w:ascii="微软雅黑" w:eastAsia="微软雅黑" w:hAnsi="微软雅黑" w:cs="宋体" w:hint="eastAsia"/>
            <w:color w:val="000000"/>
            <w:kern w:val="0"/>
            <w:szCs w:val="21"/>
          </w:rPr>
          <w:t>生源地京津地区请投递enjoywork@iflytek.com</w:t>
        </w:r>
      </w:hyperlink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  其他地区请投递</w:t>
      </w:r>
      <w:hyperlink r:id="rId9" w:history="1">
        <w:r w:rsidRPr="00237541">
          <w:rPr>
            <w:rFonts w:ascii="微软雅黑" w:eastAsia="微软雅黑" w:hAnsi="微软雅黑" w:cs="Times New Roman"/>
            <w:kern w:val="0"/>
            <w:szCs w:val="21"/>
          </w:rPr>
          <w:t>campus@iflytek.com</w:t>
        </w:r>
      </w:hyperlink>
      <w:r w:rsidRPr="00237541">
        <w:rPr>
          <w:rFonts w:ascii="微软雅黑" w:eastAsia="微软雅黑" w:hAnsi="微软雅黑" w:cs="Times New Roman" w:hint="eastAsia"/>
          <w:kern w:val="0"/>
          <w:szCs w:val="21"/>
        </w:rPr>
        <w:t xml:space="preserve">  </w:t>
      </w:r>
    </w:p>
    <w:p w:rsidR="0005324A" w:rsidRDefault="0005324A" w:rsidP="0005324A">
      <w:pPr>
        <w:widowControl/>
        <w:spacing w:line="44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color w:val="000000"/>
          <w:kern w:val="0"/>
          <w:szCs w:val="21"/>
        </w:rPr>
        <w:t>校园宣讲：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9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月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中下旬，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行程待定</w:t>
      </w:r>
    </w:p>
    <w:p w:rsidR="0005324A" w:rsidRPr="0005324A" w:rsidRDefault="002549F3" w:rsidP="0005324A">
      <w:pPr>
        <w:widowControl/>
        <w:spacing w:line="44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000000"/>
          <w:kern w:val="0"/>
          <w:szCs w:val="21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margin">
                  <wp:posOffset>3333750</wp:posOffset>
                </wp:positionH>
                <wp:positionV relativeFrom="paragraph">
                  <wp:posOffset>175259</wp:posOffset>
                </wp:positionV>
                <wp:extent cx="323850" cy="0"/>
                <wp:effectExtent l="0" t="76200" r="19050" b="95250"/>
                <wp:wrapNone/>
                <wp:docPr id="15" name="直接箭头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5" o:spid="_x0000_s1026" type="#_x0000_t32" style="position:absolute;left:0;text-align:left;margin-left:262.5pt;margin-top:13.8pt;width:25.5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" strokecolor="black [3200]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rFonts w:ascii="微软雅黑" w:eastAsia="微软雅黑" w:hAnsi="微软雅黑" w:cs="宋体"/>
          <w:noProof/>
          <w:color w:val="000000"/>
          <w:kern w:val="0"/>
          <w:szCs w:val="21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margin">
                  <wp:posOffset>2314575</wp:posOffset>
                </wp:positionH>
                <wp:positionV relativeFrom="paragraph">
                  <wp:posOffset>177799</wp:posOffset>
                </wp:positionV>
                <wp:extent cx="323850" cy="0"/>
                <wp:effectExtent l="0" t="76200" r="19050" b="95250"/>
                <wp:wrapNone/>
                <wp:docPr id="12" name="直接箭头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2" o:spid="_x0000_s1026" type="#_x0000_t32" style="position:absolute;left:0;text-align:left;margin-left:182.25pt;margin-top:14pt;width:25.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" strokecolor="black [3200]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rFonts w:ascii="微软雅黑" w:eastAsia="微软雅黑" w:hAnsi="微软雅黑" w:cs="宋体"/>
          <w:noProof/>
          <w:color w:val="000000"/>
          <w:kern w:val="0"/>
          <w:szCs w:val="21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margin">
                  <wp:posOffset>1285875</wp:posOffset>
                </wp:positionH>
                <wp:positionV relativeFrom="paragraph">
                  <wp:posOffset>174624</wp:posOffset>
                </wp:positionV>
                <wp:extent cx="323850" cy="0"/>
                <wp:effectExtent l="0" t="76200" r="19050" b="95250"/>
                <wp:wrapNone/>
                <wp:docPr id="11" name="直接箭头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1" o:spid="_x0000_s1026" type="#_x0000_t32" style="position:absolute;left:0;text-align:left;margin-left:101.25pt;margin-top:13.75pt;width:25.5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" strokecolor="black [3200]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05324A">
        <w:rPr>
          <w:rFonts w:ascii="微软雅黑" w:eastAsia="微软雅黑" w:hAnsi="微软雅黑" w:cs="宋体" w:hint="eastAsia"/>
          <w:color w:val="000000"/>
          <w:kern w:val="0"/>
          <w:szCs w:val="21"/>
        </w:rPr>
        <w:t>招聘</w:t>
      </w:r>
      <w:r w:rsidR="0005324A">
        <w:rPr>
          <w:rFonts w:ascii="微软雅黑" w:eastAsia="微软雅黑" w:hAnsi="微软雅黑" w:cs="宋体"/>
          <w:color w:val="000000"/>
          <w:kern w:val="0"/>
          <w:szCs w:val="21"/>
        </w:rPr>
        <w:t>流程：</w:t>
      </w:r>
      <w:r w:rsidR="0005324A" w:rsidRPr="0005324A">
        <w:rPr>
          <w:rFonts w:ascii="微软雅黑" w:eastAsia="微软雅黑" w:hAnsi="微软雅黑" w:cs="宋体" w:hint="eastAsia"/>
          <w:color w:val="000000"/>
          <w:kern w:val="0"/>
          <w:szCs w:val="21"/>
        </w:rPr>
        <w:t>投递</w:t>
      </w:r>
      <w:r w:rsidR="0005324A">
        <w:rPr>
          <w:rFonts w:ascii="微软雅黑" w:eastAsia="微软雅黑" w:hAnsi="微软雅黑" w:cs="宋体"/>
          <w:color w:val="000000"/>
          <w:kern w:val="0"/>
          <w:szCs w:val="21"/>
        </w:rPr>
        <w:t>简历</w:t>
      </w:r>
      <w:r w:rsidR="0005324A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</w:t>
      </w:r>
      <w:r w:rsidR="0005324A">
        <w:rPr>
          <w:rFonts w:ascii="微软雅黑" w:eastAsia="微软雅黑" w:hAnsi="微软雅黑" w:cs="宋体"/>
          <w:color w:val="000000"/>
          <w:kern w:val="0"/>
          <w:szCs w:val="21"/>
        </w:rPr>
        <w:t xml:space="preserve">     </w:t>
      </w:r>
      <w:r w:rsidR="0005324A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</w:t>
      </w:r>
      <w:r w:rsidR="0005324A">
        <w:rPr>
          <w:rFonts w:ascii="微软雅黑" w:eastAsia="微软雅黑" w:hAnsi="微软雅黑" w:cs="宋体"/>
          <w:color w:val="000000"/>
          <w:kern w:val="0"/>
          <w:szCs w:val="21"/>
        </w:rPr>
        <w:t>简历筛选</w:t>
      </w:r>
      <w:r w:rsidR="0005324A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</w:t>
      </w:r>
      <w:r w:rsidR="0005324A">
        <w:rPr>
          <w:rFonts w:ascii="微软雅黑" w:eastAsia="微软雅黑" w:hAnsi="微软雅黑" w:cs="宋体"/>
          <w:color w:val="000000"/>
          <w:kern w:val="0"/>
          <w:szCs w:val="21"/>
        </w:rPr>
        <w:t xml:space="preserve">      笔试</w:t>
      </w:r>
      <w:r w:rsidR="0005324A">
        <w:rPr>
          <w:rFonts w:ascii="微软雅黑" w:eastAsia="微软雅黑" w:hAnsi="微软雅黑" w:cs="宋体" w:hint="eastAsia"/>
          <w:color w:val="000000"/>
          <w:kern w:val="0"/>
          <w:szCs w:val="21"/>
        </w:rPr>
        <w:t>/</w:t>
      </w:r>
      <w:r w:rsidR="0005324A">
        <w:rPr>
          <w:rFonts w:ascii="微软雅黑" w:eastAsia="微软雅黑" w:hAnsi="微软雅黑" w:cs="宋体"/>
          <w:color w:val="000000"/>
          <w:kern w:val="0"/>
          <w:szCs w:val="21"/>
        </w:rPr>
        <w:t>面试</w:t>
      </w:r>
      <w:r w:rsidR="0005324A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</w:t>
      </w:r>
      <w:r w:rsidR="0005324A">
        <w:rPr>
          <w:rFonts w:ascii="微软雅黑" w:eastAsia="微软雅黑" w:hAnsi="微软雅黑" w:cs="宋体"/>
          <w:color w:val="000000"/>
          <w:kern w:val="0"/>
          <w:szCs w:val="21"/>
        </w:rPr>
        <w:t xml:space="preserve">      </w:t>
      </w:r>
      <w:r w:rsidR="0005324A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</w:t>
      </w:r>
      <w:r w:rsidR="0005324A">
        <w:rPr>
          <w:rFonts w:ascii="微软雅黑" w:eastAsia="微软雅黑" w:hAnsi="微软雅黑" w:cs="宋体"/>
          <w:color w:val="000000"/>
          <w:kern w:val="0"/>
          <w:szCs w:val="21"/>
        </w:rPr>
        <w:t>录用</w:t>
      </w:r>
    </w:p>
    <w:p w:rsidR="00551C2A" w:rsidRPr="00C102D9" w:rsidRDefault="00551C2A" w:rsidP="00551C2A">
      <w:pPr>
        <w:widowControl/>
        <w:spacing w:line="440" w:lineRule="exact"/>
        <w:ind w:left="420" w:hanging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C102D9">
        <w:rPr>
          <w:rFonts w:ascii="微软雅黑" w:eastAsia="微软雅黑" w:hAnsi="微软雅黑" w:cs="宋体" w:hint="eastAsia"/>
          <w:color w:val="000000"/>
          <w:kern w:val="0"/>
          <w:szCs w:val="21"/>
        </w:rPr>
        <w:t>联系电话：</w:t>
      </w:r>
      <w:r w:rsidR="0005324A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010-56499801-8125（北京）  </w:t>
      </w:r>
      <w:r w:rsidRPr="00C102D9">
        <w:rPr>
          <w:rFonts w:ascii="微软雅黑" w:eastAsia="微软雅黑" w:hAnsi="微软雅黑" w:cs="Times New Roman"/>
          <w:color w:val="000000"/>
          <w:kern w:val="0"/>
          <w:szCs w:val="21"/>
        </w:rPr>
        <w:t>0551-65339196</w:t>
      </w:r>
      <w:r w:rsidR="0005324A">
        <w:rPr>
          <w:rFonts w:ascii="微软雅黑" w:eastAsia="微软雅黑" w:hAnsi="微软雅黑" w:cs="Times New Roman" w:hint="eastAsia"/>
          <w:color w:val="000000"/>
          <w:kern w:val="0"/>
          <w:szCs w:val="21"/>
        </w:rPr>
        <w:t>（全国）</w:t>
      </w:r>
    </w:p>
    <w:p w:rsidR="00551C2A" w:rsidRPr="002353C2" w:rsidRDefault="00551C2A" w:rsidP="00551C2A">
      <w:pPr>
        <w:widowControl/>
        <w:spacing w:line="44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C102D9">
        <w:rPr>
          <w:rFonts w:ascii="微软雅黑" w:eastAsia="微软雅黑" w:hAnsi="微软雅黑" w:cs="宋体" w:hint="eastAsia"/>
          <w:color w:val="000000"/>
          <w:kern w:val="0"/>
          <w:szCs w:val="21"/>
        </w:rPr>
        <w:t>公司网址：</w:t>
      </w:r>
      <w:hyperlink r:id="rId10" w:history="1">
        <w:r w:rsidRPr="00C102D9">
          <w:rPr>
            <w:rFonts w:ascii="微软雅黑" w:eastAsia="微软雅黑" w:hAnsi="微软雅黑" w:cs="Times New Roman"/>
            <w:color w:val="000000"/>
            <w:kern w:val="0"/>
            <w:szCs w:val="21"/>
            <w:u w:val="single"/>
          </w:rPr>
          <w:t>www.iflytek.com</w:t>
        </w:r>
      </w:hyperlink>
    </w:p>
    <w:p w:rsidR="009B6CDE" w:rsidRPr="000E5C4A" w:rsidRDefault="002353C2" w:rsidP="000B68A3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b/>
          <w:color w:val="000000"/>
          <w:kern w:val="0"/>
          <w:sz w:val="36"/>
          <w:szCs w:val="36"/>
        </w:rPr>
      </w:pPr>
      <w:r w:rsidRPr="000E5C4A">
        <w:rPr>
          <w:rFonts w:ascii="微软雅黑" w:eastAsia="微软雅黑" w:hAnsi="微软雅黑" w:cs="宋体" w:hint="eastAsia"/>
          <w:b/>
          <w:color w:val="000000"/>
          <w:kern w:val="0"/>
          <w:sz w:val="36"/>
          <w:szCs w:val="36"/>
        </w:rPr>
        <w:lastRenderedPageBreak/>
        <w:t>招聘</w:t>
      </w:r>
      <w:r w:rsidR="0005324A">
        <w:rPr>
          <w:rFonts w:ascii="微软雅黑" w:eastAsia="微软雅黑" w:hAnsi="微软雅黑" w:cs="宋体" w:hint="eastAsia"/>
          <w:b/>
          <w:color w:val="000000"/>
          <w:kern w:val="0"/>
          <w:sz w:val="36"/>
          <w:szCs w:val="36"/>
        </w:rPr>
        <w:t>职位信息</w:t>
      </w:r>
    </w:p>
    <w:tbl>
      <w:tblPr>
        <w:tblW w:w="5408" w:type="pct"/>
        <w:tblLayout w:type="fixed"/>
        <w:tblLook w:val="04A0" w:firstRow="1" w:lastRow="0" w:firstColumn="1" w:lastColumn="0" w:noHBand="0" w:noVBand="1"/>
      </w:tblPr>
      <w:tblGrid>
        <w:gridCol w:w="1152"/>
        <w:gridCol w:w="1164"/>
        <w:gridCol w:w="3434"/>
        <w:gridCol w:w="4700"/>
      </w:tblGrid>
      <w:tr w:rsidR="00DE5A32" w:rsidRPr="00C13930" w:rsidTr="00B5784B">
        <w:trPr>
          <w:trHeight w:val="510"/>
        </w:trPr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DE5A32" w:rsidRPr="00C13930" w:rsidRDefault="00DE5A32" w:rsidP="000B68A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1393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DE5A32" w:rsidRPr="00C13930" w:rsidRDefault="00DE5A32" w:rsidP="000B68A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1393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工作地点</w:t>
            </w:r>
          </w:p>
        </w:tc>
        <w:tc>
          <w:tcPr>
            <w:tcW w:w="16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DE5A32" w:rsidRPr="00C13930" w:rsidRDefault="00DE5A32" w:rsidP="000B68A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1393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2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DE5A32" w:rsidRPr="00C13930" w:rsidRDefault="00DE5A32" w:rsidP="000B68A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1393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岗位要求</w:t>
            </w:r>
          </w:p>
        </w:tc>
      </w:tr>
      <w:tr w:rsidR="00551C2A" w:rsidRPr="00C13930" w:rsidTr="00B5784B">
        <w:trPr>
          <w:trHeight w:val="1786"/>
        </w:trPr>
        <w:tc>
          <w:tcPr>
            <w:tcW w:w="5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1C2A" w:rsidRPr="00C13930" w:rsidRDefault="00551C2A" w:rsidP="000B68A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客户经理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1C2A" w:rsidRPr="00C13930" w:rsidRDefault="00551C2A" w:rsidP="000B68A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1C2A" w:rsidRPr="00C13930" w:rsidRDefault="00B5784B" w:rsidP="000B68A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5784B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从事软、硬件产品的销售、市场调研分析，及客户的开拓与维护工作。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1C2A" w:rsidRPr="00C13930" w:rsidRDefault="00B5784B" w:rsidP="00AB0CA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5784B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1、重点本科及以上学历，计算机、市场营销专业，英语四级以上；</w:t>
            </w:r>
            <w:r w:rsidRPr="00B5784B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br/>
              <w:t>2、具有计算机知识背景，具有市场敏感性，对营销工作有极高的热情；</w:t>
            </w:r>
            <w:r w:rsidRPr="00B5784B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br/>
              <w:t>3、对从事营销工作具有很高热情；</w:t>
            </w:r>
            <w:r w:rsidRPr="00B5784B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br/>
              <w:t>4、人际交流、表达沟通能力强；学生干部或实践经历丰富者优先。</w:t>
            </w:r>
          </w:p>
        </w:tc>
      </w:tr>
      <w:tr w:rsidR="00DE5A32" w:rsidRPr="00C13930" w:rsidTr="00B5784B">
        <w:trPr>
          <w:trHeight w:val="1786"/>
        </w:trPr>
        <w:tc>
          <w:tcPr>
            <w:tcW w:w="5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A32" w:rsidRPr="00C13930" w:rsidRDefault="00DE5A32" w:rsidP="000B68A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软件开发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3C2" w:rsidRDefault="00DE5A32" w:rsidP="000B68A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合肥、北京</w:t>
            </w:r>
          </w:p>
          <w:p w:rsidR="00B5784B" w:rsidRDefault="002353C2" w:rsidP="000B68A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成都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、</w:t>
            </w:r>
            <w:r w:rsidR="00B5784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  <w:p w:rsidR="00DE5A32" w:rsidRPr="00C13930" w:rsidRDefault="00B5784B" w:rsidP="00B5784B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广州</w:t>
            </w:r>
            <w:r w:rsidR="002353C2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、杭州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A32" w:rsidRPr="00C13930" w:rsidRDefault="00DE5A32" w:rsidP="000B68A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1、从事基于Windows、iOS、Android、web等平台或系统的开发；</w:t>
            </w: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2、参与增值产品、教育产品、移动互联、云计算、内核等相关项目研发工作。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A32" w:rsidRPr="00C13930" w:rsidRDefault="00DE5A32" w:rsidP="00AB0CA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1、重点本科及以上学历，计算机相关专业；</w:t>
            </w: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2、 至少熟悉C、C++、Java、.NET(C#)、PHP等开发语言中的一种；</w:t>
            </w: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3、熟悉数据结构及常见算法分析，有较扎实的计算机理论知识基础；</w:t>
            </w:r>
          </w:p>
        </w:tc>
      </w:tr>
      <w:tr w:rsidR="00B5784B" w:rsidRPr="00C13930" w:rsidTr="00B5784B">
        <w:trPr>
          <w:trHeight w:val="1786"/>
        </w:trPr>
        <w:tc>
          <w:tcPr>
            <w:tcW w:w="5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784B" w:rsidRPr="00C13930" w:rsidRDefault="00B5784B" w:rsidP="000B68A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研究员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784B" w:rsidRPr="00C13930" w:rsidRDefault="00B5784B" w:rsidP="00B578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、北京上海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84B" w:rsidRPr="00C13930" w:rsidRDefault="00B5784B" w:rsidP="00B578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5784B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从事语音合成、语音识别、自然语言理解、手写识别、人机交互、数据挖掘等技术方向的研究工作。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84B" w:rsidRPr="00B5784B" w:rsidRDefault="00B5784B" w:rsidP="00B578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5784B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1、重点本科及以上学历，计算机、信号处理、自动化等相关专业；</w:t>
            </w:r>
          </w:p>
          <w:p w:rsidR="00B5784B" w:rsidRPr="00B5784B" w:rsidRDefault="00B5784B" w:rsidP="00B578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5784B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2、英语四级以上，具备中英文学术论文的调研能力；</w:t>
            </w:r>
          </w:p>
          <w:p w:rsidR="00B5784B" w:rsidRPr="00B5784B" w:rsidRDefault="00B5784B" w:rsidP="00B578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5784B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3、具备一定的信号处理、语音识别、语音合成、模式识别、自然语言理解、人机交互、数据挖掘、手写识别、图像处理等相关领域的研究或开发经验；</w:t>
            </w:r>
          </w:p>
          <w:p w:rsidR="00B5784B" w:rsidRPr="00B5784B" w:rsidRDefault="00B5784B" w:rsidP="00AB0CA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5784B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4、具备一定的C、C++或C#编程能力，有语音相关实际系统（含演示系统）的开发经验者优先。</w:t>
            </w:r>
          </w:p>
        </w:tc>
      </w:tr>
      <w:tr w:rsidR="00DE5A32" w:rsidRPr="00C13930" w:rsidTr="00B5784B">
        <w:trPr>
          <w:trHeight w:val="2025"/>
        </w:trPr>
        <w:tc>
          <w:tcPr>
            <w:tcW w:w="5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A32" w:rsidRPr="00C13930" w:rsidRDefault="00DE5A32" w:rsidP="000B68A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软件测试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A32" w:rsidRPr="00C13930" w:rsidRDefault="00DE5A32" w:rsidP="00B5784B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  <w:r w:rsidR="00551C2A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、成都</w:t>
            </w:r>
            <w:r w:rsidR="0023754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="00237541" w:rsidRPr="000532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A32" w:rsidRPr="00C13930" w:rsidRDefault="00DE5A32" w:rsidP="000B68A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1、根据产品需求设计开发测试数据和测试用例；</w:t>
            </w: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2、部署测试环境，执行软件产品测试工作；</w:t>
            </w: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3、记录和跟踪验证软件缺陷，分析报告测试执行及软件产品质量状况。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A32" w:rsidRPr="00C13930" w:rsidRDefault="00DE5A32" w:rsidP="00AB0CA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1、重点本科及以上学历， 计算机相关专业；</w:t>
            </w: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2、具有良好的操作系统、数据结构及算法、网络、计算机组成等计算机基础知识；</w:t>
            </w: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</w:r>
            <w:r w:rsidR="00AB0CAB"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、熟悉常用架构，能独立完成IIS，.Net，数据库等环境的部署；</w:t>
            </w: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</w:r>
            <w:r w:rsidR="00AB0CAB"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4、熟悉</w:t>
            </w: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Windows/Unix/Linux等主流操作系统；</w:t>
            </w:r>
          </w:p>
        </w:tc>
      </w:tr>
      <w:tr w:rsidR="00DE5A32" w:rsidRPr="00C13930" w:rsidTr="00B5784B">
        <w:trPr>
          <w:trHeight w:val="1550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A32" w:rsidRPr="00C13930" w:rsidRDefault="00DE5A32" w:rsidP="000B68A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渠道推广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A32" w:rsidRPr="00C13930" w:rsidRDefault="00DE5A32" w:rsidP="000B68A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  <w:r w:rsidR="0023754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="00237541" w:rsidRPr="000532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32" w:rsidRPr="00C13930" w:rsidRDefault="00DE5A32" w:rsidP="00AB0CA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1、协助APP渠道维护和监控；</w:t>
            </w: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2</w:t>
            </w:r>
            <w:r w:rsidR="00AB0CAB"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、协助进行产品的下载渠道更新以及</w:t>
            </w: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进行产品在各下载渠道的信息搜集。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32" w:rsidRPr="00C13930" w:rsidRDefault="00DE5A32" w:rsidP="00AB0CA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1、重点本科及以上学历，计算机相关专业；</w:t>
            </w: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2、熟悉智能手机操作系统和手机软件；</w:t>
            </w: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3、熟练使用office办公软件；</w:t>
            </w: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4、思维敏捷，洞察力强，善于分析；</w:t>
            </w:r>
          </w:p>
        </w:tc>
      </w:tr>
      <w:tr w:rsidR="00DE5A32" w:rsidRPr="00C13930" w:rsidTr="00B5784B">
        <w:trPr>
          <w:trHeight w:val="1683"/>
        </w:trPr>
        <w:tc>
          <w:tcPr>
            <w:tcW w:w="5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A32" w:rsidRPr="00C13930" w:rsidRDefault="00DE5A32" w:rsidP="000B68A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视觉设计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A32" w:rsidRPr="00C13930" w:rsidRDefault="00DE5A32" w:rsidP="000B68A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  <w:r w:rsidR="0023754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="00237541" w:rsidRPr="000532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A32" w:rsidRPr="00C13930" w:rsidRDefault="00DE5A32" w:rsidP="000B68A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协助主设计师完成对产品的视觉设计，效果图，切片，适配等工作，并能懂得一定的产品设计。</w:t>
            </w:r>
          </w:p>
        </w:tc>
        <w:tc>
          <w:tcPr>
            <w:tcW w:w="22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A32" w:rsidRPr="00C13930" w:rsidRDefault="00DE5A32" w:rsidP="00AB0CA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1、重点本科及以上学历，专业不限；</w:t>
            </w: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2、扎实的美术功底，较强的UI设计能力和色彩运用、创意能力；</w:t>
            </w: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4</w:t>
            </w:r>
            <w:r w:rsidR="00AB0CAB"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、有相关的手机界面设计经验，有一定的手绘基础，</w:t>
            </w: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熟练使用Photoshop等相关的设计软件；</w:t>
            </w:r>
          </w:p>
        </w:tc>
      </w:tr>
      <w:tr w:rsidR="00DE5A32" w:rsidRPr="00C13930" w:rsidTr="00B5784B">
        <w:trPr>
          <w:trHeight w:val="1241"/>
        </w:trPr>
        <w:tc>
          <w:tcPr>
            <w:tcW w:w="5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A32" w:rsidRPr="00C13930" w:rsidRDefault="00DE5A32" w:rsidP="000B68A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用户研究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A32" w:rsidRPr="00C13930" w:rsidRDefault="00DE5A32" w:rsidP="000B68A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A32" w:rsidRPr="00C13930" w:rsidRDefault="00DE5A32" w:rsidP="000B68A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负责具体用研需求的沟通，协调方案的执行，并推进用研结果的使用。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A32" w:rsidRPr="00C13930" w:rsidRDefault="00DE5A32" w:rsidP="00AB0CA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1、重点本科及以上学历，工业设计、交互设计、心理学等相关专业；</w:t>
            </w: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2、熟悉体验设计的基本流程和方法；</w:t>
            </w:r>
          </w:p>
        </w:tc>
      </w:tr>
      <w:tr w:rsidR="00DE5A32" w:rsidRPr="00C13930" w:rsidTr="00B5784B">
        <w:trPr>
          <w:trHeight w:val="1966"/>
        </w:trPr>
        <w:tc>
          <w:tcPr>
            <w:tcW w:w="5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A32" w:rsidRPr="00C13930" w:rsidRDefault="00DE5A32" w:rsidP="000B68A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交互设计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A32" w:rsidRPr="00C13930" w:rsidRDefault="00DE5A32" w:rsidP="000B68A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  <w:r w:rsidR="0023754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="00237541" w:rsidRPr="000532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A32" w:rsidRPr="00C13930" w:rsidRDefault="00DE5A32" w:rsidP="000B68A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从事网站、车载软件、手机客户端产品的美工、界面设计、交互设计、用户体验、宣传海报、ppt美化等工作。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CAB" w:rsidRPr="00C13930" w:rsidRDefault="00DE5A32" w:rsidP="00AB0CA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1、重点本科及以上学历，美术设计、动画设计等相关专业；</w:t>
            </w:r>
          </w:p>
          <w:p w:rsidR="00DE5A32" w:rsidRPr="00C13930" w:rsidRDefault="00AB0CAB" w:rsidP="00AB0CA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2、精通Photoshop，熟练使用Illustrator、FLASH等常用设计软件和制图软件者优先；</w:t>
            </w:r>
            <w:r w:rsidR="00DE5A32"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  <w:r w:rsidR="00DE5A32"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、有手</w:t>
            </w: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绘能力或有设计实践经验者优先，并最好能提供一定数量和质量的作品。</w:t>
            </w:r>
          </w:p>
        </w:tc>
      </w:tr>
      <w:tr w:rsidR="00DE5A32" w:rsidRPr="00C13930" w:rsidTr="00B5784B">
        <w:trPr>
          <w:trHeight w:val="1649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A32" w:rsidRPr="00C13930" w:rsidRDefault="00DE5A32" w:rsidP="000B68A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技术支持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A32" w:rsidRPr="00C13930" w:rsidRDefault="00DE5A32" w:rsidP="000B68A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32" w:rsidRPr="00C13930" w:rsidRDefault="00DE5A32" w:rsidP="000B68A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1、协助公司产品的部署支持与服务工作；</w:t>
            </w: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2、协助开展项目实施、运行维护、技术支持、桌面支持、工作流维护等工作。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32" w:rsidRPr="00C13930" w:rsidRDefault="00DE5A32" w:rsidP="00AB0CA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1、本科及以上学历，计算机、通信等相关专业；</w:t>
            </w: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</w:r>
            <w:r w:rsidR="00AB0CAB"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、能够分析处理计算机和网络的常见问题；</w:t>
            </w: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</w:r>
            <w:r w:rsidR="00AB0CAB"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、熟悉Windows Server、Linux等操作系统；</w:t>
            </w: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</w:r>
            <w:r w:rsidR="00AB0CAB"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、具备较强的沟通能力，并能对客户进行相关产品培训指导；</w:t>
            </w:r>
          </w:p>
        </w:tc>
      </w:tr>
      <w:tr w:rsidR="00DE5A32" w:rsidRPr="00C13930" w:rsidTr="00B5784B">
        <w:trPr>
          <w:trHeight w:val="2053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A32" w:rsidRPr="00C13930" w:rsidRDefault="00DE5A32" w:rsidP="000B68A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内容策划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A32" w:rsidRPr="00C13930" w:rsidRDefault="00DE5A32" w:rsidP="000B68A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32" w:rsidRPr="00C13930" w:rsidRDefault="00DE5A32" w:rsidP="000B68A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1、负责中小学教学资源搜集和整理工作；</w:t>
            </w: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2、负责相应学科教学内容策划工作；</w:t>
            </w: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3、负责教材音频制作工作。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32" w:rsidRPr="00C13930" w:rsidRDefault="00DE5A32" w:rsidP="00AB0CA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1、学历要求本科及以上学历；</w:t>
            </w: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2、专业要求为语文、数学、外语、物理、化学、生物、政治、历史、地理、音乐等相关专业优先；</w:t>
            </w: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3、英语专业要求英语等级六级或者专八；其余学科英语等级四级以上；</w:t>
            </w: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4、熟练操作各类办公软件；</w:t>
            </w:r>
          </w:p>
        </w:tc>
      </w:tr>
      <w:tr w:rsidR="00DE5A32" w:rsidRPr="00C13930" w:rsidTr="00B5784B">
        <w:trPr>
          <w:trHeight w:val="1965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A32" w:rsidRPr="00C13930" w:rsidRDefault="00DE5A32" w:rsidP="000B68A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投资助理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A32" w:rsidRPr="00C13930" w:rsidRDefault="00DE5A32" w:rsidP="000B68A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32" w:rsidRPr="00C13930" w:rsidRDefault="00DE5A32" w:rsidP="000B68A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1、负责收集政策资讯、行业资讯、项目资讯；</w:t>
            </w: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2、协助项目立项报告、商业计划书、投资建议报告等项目文件的制作；</w:t>
            </w: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3、协助进行投资分析及方案实施等工作。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32" w:rsidRPr="00C13930" w:rsidRDefault="00DE5A32" w:rsidP="00AB0CA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1、重点本科及以上学历，财经类相关专业；</w:t>
            </w: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2、熟悉审计、财务等相关知识并具有一定逻辑分析能力；</w:t>
            </w: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</w:r>
            <w:r w:rsidR="00AB0CAB"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、对电子信息行业熟悉者优先；</w:t>
            </w: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</w:r>
            <w:r w:rsidR="00AB0CAB"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、有银行、担保公司、小额贷款公司实习工作经验者优先；</w:t>
            </w:r>
          </w:p>
        </w:tc>
      </w:tr>
      <w:tr w:rsidR="00DE5A32" w:rsidRPr="00C13930" w:rsidTr="00B5784B">
        <w:trPr>
          <w:trHeight w:val="1408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A32" w:rsidRPr="00C13930" w:rsidRDefault="00DE5A32" w:rsidP="000B68A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财务</w:t>
            </w:r>
            <w:r w:rsidR="002353C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助理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A32" w:rsidRPr="00C13930" w:rsidRDefault="00DE5A32" w:rsidP="000B68A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合肥　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32" w:rsidRPr="00C13930" w:rsidRDefault="00DE5A32" w:rsidP="000B68A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1、负责办理日常资金结算业务和记账凭证录入等方面的会计核算工作；</w:t>
            </w: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2、协助日常审计工作。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32" w:rsidRPr="00C13930" w:rsidRDefault="00DE5A32" w:rsidP="00AB0CA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1、重点本科及以上学历，财务管理、会计学、审计学等专业，英语四级以上；</w:t>
            </w: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2、具备扎实的财务、会计理论基础；</w:t>
            </w: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</w:r>
            <w:r w:rsidR="00AB0CAB"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、熟练使用常用财务软件者优先、</w:t>
            </w:r>
          </w:p>
        </w:tc>
      </w:tr>
      <w:tr w:rsidR="00DE5A32" w:rsidRPr="00C13930" w:rsidTr="00B5784B">
        <w:trPr>
          <w:trHeight w:val="1665"/>
        </w:trPr>
        <w:tc>
          <w:tcPr>
            <w:tcW w:w="5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A32" w:rsidRPr="00C13930" w:rsidRDefault="00DE5A32" w:rsidP="000B68A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互联网</w:t>
            </w: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运营推广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A32" w:rsidRPr="00C13930" w:rsidRDefault="00DE5A32" w:rsidP="000B68A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  <w:r w:rsidR="00B5784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="00B5784B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广州</w:t>
            </w: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A32" w:rsidRPr="00C13930" w:rsidRDefault="00DE5A32" w:rsidP="000B68A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1、负责手机客户端软件产品网络推广工作；</w:t>
            </w: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2、负责手机客户端软件产品的策划方案及营销文章撰写等。</w:t>
            </w:r>
          </w:p>
        </w:tc>
        <w:tc>
          <w:tcPr>
            <w:tcW w:w="22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A32" w:rsidRPr="00C13930" w:rsidRDefault="00DE5A32" w:rsidP="00633A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1、重点本科及以上学历，计算机、电子商务等相关专业；</w:t>
            </w: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2、具备较好的文字功底；</w:t>
            </w: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</w:r>
            <w:r w:rsidR="00633AEB"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C139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、有IT类论坛版主工作经验、熟悉各种手机操作系统和手机软件者优先；</w:t>
            </w:r>
          </w:p>
        </w:tc>
      </w:tr>
      <w:tr w:rsidR="00B5784B" w:rsidRPr="00B5784B" w:rsidTr="00B5784B">
        <w:trPr>
          <w:trHeight w:val="1665"/>
        </w:trPr>
        <w:tc>
          <w:tcPr>
            <w:tcW w:w="5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84B" w:rsidRPr="00C13930" w:rsidRDefault="00B5784B" w:rsidP="000B68A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助理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产品经理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784B" w:rsidRPr="00C13930" w:rsidRDefault="00B5784B" w:rsidP="00B5784B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、北京、广州、成都</w:t>
            </w: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84B" w:rsidRPr="00B5784B" w:rsidRDefault="00B5784B" w:rsidP="000B68A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5784B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协助进行产品的设计工作，以及用户需求、市场竞争分析等信息收集工作。</w:t>
            </w:r>
          </w:p>
        </w:tc>
        <w:tc>
          <w:tcPr>
            <w:tcW w:w="22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84B" w:rsidRPr="00B5784B" w:rsidRDefault="00B5784B" w:rsidP="00B578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5784B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1、重点本科及以上学历，计算机、电子、通信、教育技术等相关专业，英语四级以上；</w:t>
            </w:r>
          </w:p>
          <w:p w:rsidR="00B5784B" w:rsidRPr="00B5784B" w:rsidRDefault="00B5784B" w:rsidP="00B578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5784B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2、喜欢从事产品设计和用户体验工作，了解产品设计流程、产品管理的优先；</w:t>
            </w:r>
          </w:p>
          <w:p w:rsidR="00B5784B" w:rsidRPr="00B5784B" w:rsidRDefault="00B5784B" w:rsidP="00633AE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5784B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3、对移动互联网、金融、电信、手机平台任一领域有一定了解的优先。</w:t>
            </w:r>
          </w:p>
        </w:tc>
      </w:tr>
    </w:tbl>
    <w:p w:rsidR="000B68A3" w:rsidRDefault="000B68A3" w:rsidP="000B68A3">
      <w:pPr>
        <w:widowControl/>
        <w:spacing w:line="44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</w:p>
    <w:p w:rsidR="00934428" w:rsidRDefault="00934428" w:rsidP="000B68A3">
      <w:pPr>
        <w:widowControl/>
        <w:spacing w:line="44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</w:p>
    <w:sectPr w:rsidR="00934428" w:rsidSect="00496AE5">
      <w:pgSz w:w="11906" w:h="16838"/>
      <w:pgMar w:top="1134" w:right="1230" w:bottom="1134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5E7" w:rsidRDefault="00A315E7" w:rsidP="009B6CDE">
      <w:r>
        <w:separator/>
      </w:r>
    </w:p>
  </w:endnote>
  <w:endnote w:type="continuationSeparator" w:id="0">
    <w:p w:rsidR="00A315E7" w:rsidRDefault="00A315E7" w:rsidP="009B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5E7" w:rsidRDefault="00A315E7" w:rsidP="009B6CDE">
      <w:r>
        <w:separator/>
      </w:r>
    </w:p>
  </w:footnote>
  <w:footnote w:type="continuationSeparator" w:id="0">
    <w:p w:rsidR="00A315E7" w:rsidRDefault="00A315E7" w:rsidP="009B6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ADA"/>
    <w:rsid w:val="0005324A"/>
    <w:rsid w:val="00062CFD"/>
    <w:rsid w:val="000B68A3"/>
    <w:rsid w:val="000E5C4A"/>
    <w:rsid w:val="00161F18"/>
    <w:rsid w:val="00172F30"/>
    <w:rsid w:val="001C0FED"/>
    <w:rsid w:val="001F5236"/>
    <w:rsid w:val="00205809"/>
    <w:rsid w:val="002353C2"/>
    <w:rsid w:val="00237541"/>
    <w:rsid w:val="002549F3"/>
    <w:rsid w:val="002731F5"/>
    <w:rsid w:val="002A2C00"/>
    <w:rsid w:val="003B0ED6"/>
    <w:rsid w:val="004270B8"/>
    <w:rsid w:val="004509B2"/>
    <w:rsid w:val="00475737"/>
    <w:rsid w:val="00486DBC"/>
    <w:rsid w:val="00493D34"/>
    <w:rsid w:val="00496AE5"/>
    <w:rsid w:val="004B410E"/>
    <w:rsid w:val="00551C2A"/>
    <w:rsid w:val="005E75C2"/>
    <w:rsid w:val="005F6F68"/>
    <w:rsid w:val="00633AEB"/>
    <w:rsid w:val="006801DF"/>
    <w:rsid w:val="00692B39"/>
    <w:rsid w:val="008422DE"/>
    <w:rsid w:val="008614AC"/>
    <w:rsid w:val="008E7555"/>
    <w:rsid w:val="00934428"/>
    <w:rsid w:val="009515E8"/>
    <w:rsid w:val="00995595"/>
    <w:rsid w:val="009B6CDE"/>
    <w:rsid w:val="00A315E7"/>
    <w:rsid w:val="00A35ADA"/>
    <w:rsid w:val="00AB0CAB"/>
    <w:rsid w:val="00AC5605"/>
    <w:rsid w:val="00B5784B"/>
    <w:rsid w:val="00BA2B95"/>
    <w:rsid w:val="00C102D9"/>
    <w:rsid w:val="00C13930"/>
    <w:rsid w:val="00C77228"/>
    <w:rsid w:val="00D34E07"/>
    <w:rsid w:val="00DD36F6"/>
    <w:rsid w:val="00DE5A32"/>
    <w:rsid w:val="00E920EB"/>
    <w:rsid w:val="00F8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B6CD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9B6CD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9B6CD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6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6C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6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6CD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B6CD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9B6CD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9B6CD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9B6CDE"/>
  </w:style>
  <w:style w:type="character" w:styleId="a5">
    <w:name w:val="Hyperlink"/>
    <w:basedOn w:val="a0"/>
    <w:uiPriority w:val="99"/>
    <w:unhideWhenUsed/>
    <w:rsid w:val="009B6CDE"/>
    <w:rPr>
      <w:color w:val="0000FF"/>
      <w:u w:val="single"/>
    </w:rPr>
  </w:style>
  <w:style w:type="paragraph" w:customStyle="1" w:styleId="10">
    <w:name w:val="1"/>
    <w:basedOn w:val="a"/>
    <w:rsid w:val="009B6C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B68A3"/>
    <w:pPr>
      <w:ind w:firstLineChars="200" w:firstLine="420"/>
    </w:pPr>
  </w:style>
  <w:style w:type="character" w:styleId="a7">
    <w:name w:val="FollowedHyperlink"/>
    <w:basedOn w:val="a0"/>
    <w:uiPriority w:val="99"/>
    <w:semiHidden/>
    <w:unhideWhenUsed/>
    <w:rsid w:val="002A2C0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B6CD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9B6CD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9B6CD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6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6C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6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6CD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B6CD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9B6CD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9B6CD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9B6CDE"/>
  </w:style>
  <w:style w:type="character" w:styleId="a5">
    <w:name w:val="Hyperlink"/>
    <w:basedOn w:val="a0"/>
    <w:uiPriority w:val="99"/>
    <w:unhideWhenUsed/>
    <w:rsid w:val="009B6CDE"/>
    <w:rPr>
      <w:color w:val="0000FF"/>
      <w:u w:val="single"/>
    </w:rPr>
  </w:style>
  <w:style w:type="paragraph" w:customStyle="1" w:styleId="10">
    <w:name w:val="1"/>
    <w:basedOn w:val="a"/>
    <w:rsid w:val="009B6C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B68A3"/>
    <w:pPr>
      <w:ind w:firstLineChars="200" w:firstLine="420"/>
    </w:pPr>
  </w:style>
  <w:style w:type="character" w:styleId="a7">
    <w:name w:val="FollowedHyperlink"/>
    <w:basedOn w:val="a0"/>
    <w:uiPriority w:val="99"/>
    <w:semiHidden/>
    <w:unhideWhenUsed/>
    <w:rsid w:val="002A2C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9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74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676">
                  <w:marLeft w:val="0"/>
                  <w:marRight w:val="0"/>
                  <w:marTop w:val="100"/>
                  <w:marBottom w:val="15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5817503">
                  <w:marLeft w:val="0"/>
                  <w:marRight w:val="0"/>
                  <w:marTop w:val="100"/>
                  <w:marBottom w:val="15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8661746">
                  <w:marLeft w:val="0"/>
                  <w:marRight w:val="0"/>
                  <w:marTop w:val="100"/>
                  <w:marBottom w:val="15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4773832">
                  <w:marLeft w:val="0"/>
                  <w:marRight w:val="0"/>
                  <w:marTop w:val="100"/>
                  <w:marBottom w:val="15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32407906">
                  <w:marLeft w:val="0"/>
                  <w:marRight w:val="0"/>
                  <w:marTop w:val="100"/>
                  <w:marBottom w:val="15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60215661">
                  <w:marLeft w:val="0"/>
                  <w:marRight w:val="0"/>
                  <w:marTop w:val="100"/>
                  <w:marBottom w:val="15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77043866">
                  <w:marLeft w:val="0"/>
                  <w:marRight w:val="0"/>
                  <w:marTop w:val="100"/>
                  <w:marBottom w:val="15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1770426">
                  <w:marLeft w:val="0"/>
                  <w:marRight w:val="0"/>
                  <w:marTop w:val="100"/>
                  <w:marBottom w:val="15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9983;&#28304;&#22320;&#20140;&#27941;&#22320;&#21306;&#35831;&#25237;&#36882;enjoywork@iflyte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oin.iflytek.com/xfzp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flyte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mpus@iflytek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邓国徽</dc:creator>
  <cp:lastModifiedBy>杨毅</cp:lastModifiedBy>
  <cp:revision>2</cp:revision>
  <dcterms:created xsi:type="dcterms:W3CDTF">2015-05-25T07:45:00Z</dcterms:created>
  <dcterms:modified xsi:type="dcterms:W3CDTF">2015-05-25T07:45:00Z</dcterms:modified>
</cp:coreProperties>
</file>